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31A2E" w14:textId="77777777" w:rsidR="00702922" w:rsidRDefault="00702922" w:rsidP="00702922">
      <w:pPr>
        <w:pStyle w:val="Title"/>
        <w:rPr>
          <w:sz w:val="72"/>
        </w:rPr>
      </w:pPr>
      <w:r>
        <w:rPr>
          <w:sz w:val="72"/>
        </w:rPr>
        <w:t>Plattekill Fire District</w:t>
      </w:r>
    </w:p>
    <w:p w14:paraId="67831A2F" w14:textId="77777777" w:rsidR="00702922" w:rsidRDefault="00702922" w:rsidP="00702922">
      <w:pPr>
        <w:pStyle w:val="Subtitle"/>
        <w:rPr>
          <w:sz w:val="32"/>
        </w:rPr>
      </w:pPr>
      <w:r>
        <w:rPr>
          <w:sz w:val="32"/>
        </w:rPr>
        <w:t>P.O. Box 219 Plattekill New York 12586</w:t>
      </w:r>
    </w:p>
    <w:p w14:paraId="67831A30" w14:textId="77777777" w:rsidR="00702922" w:rsidRDefault="00702922" w:rsidP="00702922">
      <w:pPr>
        <w:pStyle w:val="Subtitle"/>
        <w:rPr>
          <w:sz w:val="32"/>
        </w:rPr>
      </w:pPr>
    </w:p>
    <w:p w14:paraId="67831A31" w14:textId="77777777" w:rsidR="00702922" w:rsidRDefault="00702922" w:rsidP="00702922">
      <w:pPr>
        <w:pStyle w:val="Subtitle"/>
        <w:jc w:val="right"/>
        <w:rPr>
          <w:sz w:val="24"/>
        </w:rPr>
      </w:pPr>
    </w:p>
    <w:p w14:paraId="67831A32" w14:textId="77777777" w:rsidR="00702922" w:rsidRDefault="00702922" w:rsidP="00702922">
      <w:pPr>
        <w:pStyle w:val="Subtitle"/>
        <w:jc w:val="left"/>
        <w:rPr>
          <w:sz w:val="24"/>
        </w:rPr>
      </w:pPr>
    </w:p>
    <w:p w14:paraId="67831A33" w14:textId="77777777" w:rsidR="00702922" w:rsidRDefault="00702922" w:rsidP="00702922">
      <w:pPr>
        <w:pStyle w:val="Subtitle"/>
        <w:jc w:val="left"/>
        <w:rPr>
          <w:sz w:val="24"/>
        </w:rPr>
      </w:pPr>
    </w:p>
    <w:p w14:paraId="67831A34" w14:textId="77777777" w:rsidR="00702922" w:rsidRDefault="00702922" w:rsidP="00702922">
      <w:pPr>
        <w:pStyle w:val="Subtitle"/>
        <w:jc w:val="left"/>
        <w:rPr>
          <w:b/>
          <w:bCs/>
          <w:sz w:val="32"/>
        </w:rPr>
      </w:pPr>
      <w:r>
        <w:rPr>
          <w:b/>
          <w:bCs/>
          <w:sz w:val="32"/>
        </w:rPr>
        <w:t>Legal Notice:</w:t>
      </w:r>
    </w:p>
    <w:p w14:paraId="67831A35" w14:textId="77777777" w:rsidR="00702922" w:rsidRDefault="00702922" w:rsidP="00702922">
      <w:pPr>
        <w:pStyle w:val="Subtitle"/>
        <w:jc w:val="left"/>
        <w:rPr>
          <w:sz w:val="24"/>
        </w:rPr>
      </w:pPr>
    </w:p>
    <w:p w14:paraId="67831A36" w14:textId="2F64D01D" w:rsidR="00702922" w:rsidRDefault="00702922" w:rsidP="00702922">
      <w:pPr>
        <w:pStyle w:val="Subtitle"/>
        <w:jc w:val="left"/>
        <w:rPr>
          <w:sz w:val="24"/>
        </w:rPr>
      </w:pPr>
      <w:r>
        <w:rPr>
          <w:sz w:val="24"/>
        </w:rPr>
        <w:tab/>
      </w:r>
      <w:r>
        <w:rPr>
          <w:b/>
          <w:bCs/>
          <w:sz w:val="24"/>
        </w:rPr>
        <w:t>Notice is hereby</w:t>
      </w:r>
      <w:r>
        <w:rPr>
          <w:sz w:val="24"/>
        </w:rPr>
        <w:t xml:space="preserve"> given the regular scheduled commissioner meeting for the Plattekill Fire District of the Town of Newburgh, Orange County and the Town of Plattekill, Ulster Count</w:t>
      </w:r>
      <w:r w:rsidR="00495955">
        <w:rPr>
          <w:sz w:val="24"/>
        </w:rPr>
        <w:t>y</w:t>
      </w:r>
      <w:r w:rsidR="00B923C1">
        <w:rPr>
          <w:sz w:val="24"/>
        </w:rPr>
        <w:t>,</w:t>
      </w:r>
      <w:r w:rsidR="00365C35">
        <w:rPr>
          <w:sz w:val="24"/>
        </w:rPr>
        <w:t xml:space="preserve"> State of New York date</w:t>
      </w:r>
      <w:r w:rsidR="00206F9F">
        <w:rPr>
          <w:sz w:val="24"/>
        </w:rPr>
        <w:t xml:space="preserve"> October </w:t>
      </w:r>
      <w:r w:rsidR="00B923C1">
        <w:rPr>
          <w:sz w:val="24"/>
        </w:rPr>
        <w:t xml:space="preserve"> 14</w:t>
      </w:r>
      <w:r w:rsidR="00B923C1" w:rsidRPr="00B923C1">
        <w:rPr>
          <w:sz w:val="24"/>
          <w:vertAlign w:val="superscript"/>
        </w:rPr>
        <w:t>th</w:t>
      </w:r>
      <w:r w:rsidR="00D3394D">
        <w:rPr>
          <w:sz w:val="24"/>
        </w:rPr>
        <w:t xml:space="preserve"> 20</w:t>
      </w:r>
      <w:r w:rsidR="00FD082F">
        <w:rPr>
          <w:sz w:val="24"/>
        </w:rPr>
        <w:t>25</w:t>
      </w:r>
      <w:r w:rsidR="00365C35">
        <w:rPr>
          <w:sz w:val="24"/>
        </w:rPr>
        <w:t xml:space="preserve"> at 7:00 PM will begin at 6</w:t>
      </w:r>
      <w:r>
        <w:rPr>
          <w:sz w:val="24"/>
        </w:rPr>
        <w:t xml:space="preserve">:00 Pm </w:t>
      </w:r>
      <w:r w:rsidR="00365C35">
        <w:rPr>
          <w:sz w:val="24"/>
        </w:rPr>
        <w:t xml:space="preserve"> </w:t>
      </w:r>
      <w:r w:rsidR="00FD082F">
        <w:rPr>
          <w:sz w:val="24"/>
        </w:rPr>
        <w:t xml:space="preserve">for discussion on EMS </w:t>
      </w:r>
      <w:r w:rsidR="00365C35">
        <w:rPr>
          <w:sz w:val="24"/>
        </w:rPr>
        <w:t xml:space="preserve"> </w:t>
      </w:r>
      <w:r>
        <w:rPr>
          <w:sz w:val="24"/>
        </w:rPr>
        <w:t>to be held at 50 Firehouse Rd, Plattekill, NY</w:t>
      </w:r>
    </w:p>
    <w:p w14:paraId="67831A37" w14:textId="77777777" w:rsidR="00702922" w:rsidRDefault="00702922" w:rsidP="00702922">
      <w:pPr>
        <w:pStyle w:val="Subtitle"/>
        <w:jc w:val="left"/>
        <w:rPr>
          <w:sz w:val="24"/>
        </w:rPr>
      </w:pPr>
      <w:r>
        <w:rPr>
          <w:sz w:val="24"/>
        </w:rPr>
        <w:tab/>
        <w:t>This notification is being posted on the town</w:t>
      </w:r>
      <w:r w:rsidR="00495955">
        <w:rPr>
          <w:sz w:val="24"/>
        </w:rPr>
        <w:t>’</w:t>
      </w:r>
      <w:r>
        <w:rPr>
          <w:sz w:val="24"/>
        </w:rPr>
        <w:t>s web-site and sign board.</w:t>
      </w:r>
    </w:p>
    <w:p w14:paraId="67831A38" w14:textId="77777777" w:rsidR="00702922" w:rsidRDefault="00702922" w:rsidP="00702922">
      <w:pPr>
        <w:pStyle w:val="Subtitle"/>
        <w:jc w:val="left"/>
        <w:rPr>
          <w:sz w:val="24"/>
        </w:rPr>
      </w:pPr>
      <w:r>
        <w:rPr>
          <w:sz w:val="24"/>
        </w:rPr>
        <w:t>All Plattekill Fire District residents are welcome to attend.</w:t>
      </w:r>
    </w:p>
    <w:p w14:paraId="67831A39" w14:textId="77777777" w:rsidR="00702922" w:rsidRDefault="00702922" w:rsidP="00702922">
      <w:pPr>
        <w:pStyle w:val="Subtitle"/>
        <w:jc w:val="left"/>
        <w:rPr>
          <w:sz w:val="24"/>
        </w:rPr>
      </w:pPr>
      <w:r>
        <w:rPr>
          <w:sz w:val="24"/>
        </w:rPr>
        <w:t xml:space="preserve">By order of the Board of Fire Commissioners of the Plattekill Fire District. </w:t>
      </w:r>
    </w:p>
    <w:p w14:paraId="67831A3A" w14:textId="77777777" w:rsidR="00702922" w:rsidRDefault="00702922" w:rsidP="00702922">
      <w:pPr>
        <w:pStyle w:val="Subtitle"/>
        <w:jc w:val="left"/>
        <w:rPr>
          <w:sz w:val="24"/>
        </w:rPr>
      </w:pPr>
    </w:p>
    <w:p w14:paraId="67831A3B" w14:textId="77777777" w:rsidR="00702922" w:rsidRDefault="00702922" w:rsidP="00702922">
      <w:pPr>
        <w:pStyle w:val="Subtitle"/>
        <w:rPr>
          <w:sz w:val="24"/>
        </w:rPr>
      </w:pPr>
      <w:r>
        <w:rPr>
          <w:sz w:val="24"/>
        </w:rPr>
        <w:t>Nancy Papo</w:t>
      </w:r>
    </w:p>
    <w:p w14:paraId="67831A3C" w14:textId="77777777" w:rsidR="00702922" w:rsidRDefault="00702922" w:rsidP="00702922">
      <w:pPr>
        <w:pStyle w:val="Subtitle"/>
        <w:rPr>
          <w:sz w:val="24"/>
        </w:rPr>
      </w:pPr>
      <w:r>
        <w:rPr>
          <w:sz w:val="24"/>
        </w:rPr>
        <w:t>Secretary</w:t>
      </w:r>
    </w:p>
    <w:p w14:paraId="67831A3D" w14:textId="77777777" w:rsidR="00702922" w:rsidRDefault="00702922" w:rsidP="00702922">
      <w:pPr>
        <w:pStyle w:val="Subtitle"/>
        <w:rPr>
          <w:sz w:val="24"/>
        </w:rPr>
      </w:pPr>
      <w:r>
        <w:rPr>
          <w:sz w:val="24"/>
        </w:rPr>
        <w:t xml:space="preserve">Board of Fire Commissioners </w:t>
      </w:r>
    </w:p>
    <w:p w14:paraId="67831A3E" w14:textId="77777777" w:rsidR="0005101E" w:rsidRDefault="0005101E"/>
    <w:sectPr w:rsidR="000510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22"/>
    <w:rsid w:val="0005101E"/>
    <w:rsid w:val="00206F9F"/>
    <w:rsid w:val="00365C35"/>
    <w:rsid w:val="00495955"/>
    <w:rsid w:val="00702922"/>
    <w:rsid w:val="00AF4EB1"/>
    <w:rsid w:val="00B923C1"/>
    <w:rsid w:val="00D3394D"/>
    <w:rsid w:val="00FD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31A2E"/>
  <w15:chartTrackingRefBased/>
  <w15:docId w15:val="{8E00A884-C358-4F68-9792-466D9EA80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02922"/>
    <w:pPr>
      <w:spacing w:after="0" w:line="240" w:lineRule="auto"/>
      <w:jc w:val="center"/>
    </w:pPr>
    <w:rPr>
      <w:rFonts w:ascii="Times New Roman" w:eastAsia="Times New Roman" w:hAnsi="Times New Roman" w:cs="Times New Roman"/>
      <w:sz w:val="44"/>
      <w:szCs w:val="24"/>
    </w:rPr>
  </w:style>
  <w:style w:type="character" w:customStyle="1" w:styleId="TitleChar">
    <w:name w:val="Title Char"/>
    <w:basedOn w:val="DefaultParagraphFont"/>
    <w:link w:val="Title"/>
    <w:rsid w:val="00702922"/>
    <w:rPr>
      <w:rFonts w:ascii="Times New Roman" w:eastAsia="Times New Roman" w:hAnsi="Times New Roman" w:cs="Times New Roman"/>
      <w:sz w:val="44"/>
      <w:szCs w:val="24"/>
    </w:rPr>
  </w:style>
  <w:style w:type="paragraph" w:styleId="Subtitle">
    <w:name w:val="Subtitle"/>
    <w:basedOn w:val="Normal"/>
    <w:link w:val="SubtitleChar"/>
    <w:qFormat/>
    <w:rsid w:val="00702922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SubtitleChar">
    <w:name w:val="Subtitle Char"/>
    <w:basedOn w:val="DefaultParagraphFont"/>
    <w:link w:val="Subtitle"/>
    <w:rsid w:val="00702922"/>
    <w:rPr>
      <w:rFonts w:ascii="Times New Roman" w:eastAsia="Times New Roman" w:hAnsi="Times New Roman" w:cs="Times New Roman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3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Plattekill Secretary</dc:creator>
  <cp:keywords/>
  <dc:description/>
  <cp:lastModifiedBy>Plattekill Secretary</cp:lastModifiedBy>
  <cp:revision>7</cp:revision>
  <dcterms:created xsi:type="dcterms:W3CDTF">2019-02-20T23:31:00Z</dcterms:created>
  <dcterms:modified xsi:type="dcterms:W3CDTF">2025-09-09T23:36:00Z</dcterms:modified>
</cp:coreProperties>
</file>