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3C95E7" w14:textId="1B3021FB" w:rsidR="00D44736" w:rsidRDefault="004C747B">
      <w:pPr>
        <w:rPr>
          <w:b/>
          <w:bCs/>
          <w:sz w:val="32"/>
          <w:szCs w:val="32"/>
        </w:rPr>
      </w:pPr>
      <w:r>
        <w:rPr>
          <w:sz w:val="32"/>
          <w:szCs w:val="32"/>
        </w:rPr>
        <w:t xml:space="preserve">             </w:t>
      </w:r>
      <w:r>
        <w:rPr>
          <w:b/>
          <w:bCs/>
          <w:sz w:val="32"/>
          <w:szCs w:val="32"/>
        </w:rPr>
        <w:t xml:space="preserve">Budget </w:t>
      </w:r>
      <w:proofErr w:type="gramStart"/>
      <w:r>
        <w:rPr>
          <w:b/>
          <w:bCs/>
          <w:sz w:val="32"/>
          <w:szCs w:val="32"/>
        </w:rPr>
        <w:t>Workshop</w:t>
      </w:r>
      <w:r>
        <w:rPr>
          <w:sz w:val="32"/>
          <w:szCs w:val="32"/>
        </w:rPr>
        <w:t xml:space="preserve">  </w:t>
      </w:r>
      <w:r>
        <w:rPr>
          <w:b/>
          <w:bCs/>
          <w:sz w:val="32"/>
          <w:szCs w:val="32"/>
        </w:rPr>
        <w:t>Commissioners</w:t>
      </w:r>
      <w:proofErr w:type="gramEnd"/>
      <w:r>
        <w:rPr>
          <w:b/>
          <w:bCs/>
          <w:sz w:val="32"/>
          <w:szCs w:val="32"/>
        </w:rPr>
        <w:t xml:space="preserve"> Meeting</w:t>
      </w:r>
    </w:p>
    <w:p w14:paraId="759F261B" w14:textId="34CC5DD1" w:rsidR="004C747B" w:rsidRDefault="004C747B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                               Plattekill Fire District</w:t>
      </w:r>
    </w:p>
    <w:p w14:paraId="02E6F1A2" w14:textId="681466C0" w:rsidR="004C747B" w:rsidRDefault="004C747B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                                     July 2</w:t>
      </w:r>
      <w:r w:rsidR="001B1EE0">
        <w:rPr>
          <w:b/>
          <w:bCs/>
          <w:sz w:val="32"/>
          <w:szCs w:val="32"/>
        </w:rPr>
        <w:t>2</w:t>
      </w:r>
      <w:r>
        <w:rPr>
          <w:b/>
          <w:bCs/>
          <w:sz w:val="32"/>
          <w:szCs w:val="32"/>
        </w:rPr>
        <w:t>. 2025</w:t>
      </w:r>
    </w:p>
    <w:p w14:paraId="1BCE0ECB" w14:textId="77777777" w:rsidR="004C747B" w:rsidRDefault="004C747B">
      <w:pPr>
        <w:rPr>
          <w:b/>
          <w:bCs/>
          <w:sz w:val="32"/>
          <w:szCs w:val="32"/>
        </w:rPr>
      </w:pPr>
    </w:p>
    <w:p w14:paraId="72725025" w14:textId="4A64433B" w:rsidR="004C747B" w:rsidRDefault="004C747B">
      <w:pPr>
        <w:rPr>
          <w:sz w:val="32"/>
          <w:szCs w:val="32"/>
        </w:rPr>
      </w:pPr>
      <w:proofErr w:type="gramStart"/>
      <w:r>
        <w:rPr>
          <w:sz w:val="32"/>
          <w:szCs w:val="32"/>
        </w:rPr>
        <w:t>Time:7:01</w:t>
      </w:r>
      <w:proofErr w:type="gramEnd"/>
      <w:r>
        <w:rPr>
          <w:sz w:val="32"/>
          <w:szCs w:val="32"/>
        </w:rPr>
        <w:t>pm</w:t>
      </w:r>
    </w:p>
    <w:p w14:paraId="2566116E" w14:textId="5E296049" w:rsidR="004C747B" w:rsidRDefault="004C747B">
      <w:pPr>
        <w:rPr>
          <w:sz w:val="32"/>
          <w:szCs w:val="32"/>
        </w:rPr>
      </w:pPr>
      <w:r>
        <w:rPr>
          <w:sz w:val="32"/>
          <w:szCs w:val="32"/>
        </w:rPr>
        <w:t>Salute to Flag</w:t>
      </w:r>
    </w:p>
    <w:p w14:paraId="16B26A9A" w14:textId="644565DC" w:rsidR="004C747B" w:rsidRDefault="004C747B">
      <w:pPr>
        <w:rPr>
          <w:sz w:val="32"/>
          <w:szCs w:val="32"/>
        </w:rPr>
      </w:pPr>
      <w:r>
        <w:rPr>
          <w:sz w:val="32"/>
          <w:szCs w:val="32"/>
        </w:rPr>
        <w:t>Commissioner’s Present:</w:t>
      </w:r>
    </w:p>
    <w:p w14:paraId="325D3574" w14:textId="38A17087" w:rsidR="004C747B" w:rsidRDefault="004C747B" w:rsidP="004C747B">
      <w:pPr>
        <w:pStyle w:val="NoSpacing"/>
        <w:rPr>
          <w:sz w:val="32"/>
          <w:szCs w:val="32"/>
        </w:rPr>
      </w:pPr>
      <w:r>
        <w:rPr>
          <w:sz w:val="32"/>
          <w:szCs w:val="32"/>
        </w:rPr>
        <w:t>Commissioner Brian Stafford            aye</w:t>
      </w:r>
    </w:p>
    <w:p w14:paraId="6980374A" w14:textId="2466B73F" w:rsidR="004C747B" w:rsidRDefault="004C747B" w:rsidP="004C747B">
      <w:pPr>
        <w:pStyle w:val="NoSpacing"/>
        <w:rPr>
          <w:sz w:val="32"/>
          <w:szCs w:val="32"/>
        </w:rPr>
      </w:pPr>
      <w:r>
        <w:rPr>
          <w:sz w:val="32"/>
          <w:szCs w:val="32"/>
        </w:rPr>
        <w:t>Commissioner Robert Jackson         aye</w:t>
      </w:r>
    </w:p>
    <w:p w14:paraId="7FD5E327" w14:textId="5C049F1C" w:rsidR="004C747B" w:rsidRDefault="004C747B" w:rsidP="004C747B">
      <w:pPr>
        <w:pStyle w:val="NoSpacing"/>
        <w:rPr>
          <w:sz w:val="32"/>
          <w:szCs w:val="32"/>
        </w:rPr>
      </w:pPr>
      <w:r>
        <w:rPr>
          <w:sz w:val="32"/>
          <w:szCs w:val="32"/>
        </w:rPr>
        <w:t>Commissioner Jim Hoppenstedt     aye</w:t>
      </w:r>
    </w:p>
    <w:p w14:paraId="08F68E49" w14:textId="3858DC0D" w:rsidR="004C747B" w:rsidRDefault="004C747B" w:rsidP="004C747B">
      <w:pPr>
        <w:pStyle w:val="NoSpacing"/>
        <w:rPr>
          <w:sz w:val="32"/>
          <w:szCs w:val="32"/>
        </w:rPr>
      </w:pPr>
      <w:r>
        <w:rPr>
          <w:sz w:val="32"/>
          <w:szCs w:val="32"/>
        </w:rPr>
        <w:t>Commissioner Richard Merrill          absent</w:t>
      </w:r>
    </w:p>
    <w:p w14:paraId="23D38845" w14:textId="2C571EEA" w:rsidR="004C747B" w:rsidRDefault="004C747B" w:rsidP="004C747B">
      <w:pPr>
        <w:pStyle w:val="NoSpacing"/>
        <w:rPr>
          <w:sz w:val="32"/>
          <w:szCs w:val="32"/>
        </w:rPr>
      </w:pPr>
      <w:proofErr w:type="gramStart"/>
      <w:r>
        <w:rPr>
          <w:sz w:val="32"/>
          <w:szCs w:val="32"/>
        </w:rPr>
        <w:t>Commissioner  Patricia</w:t>
      </w:r>
      <w:proofErr w:type="gramEnd"/>
      <w:r>
        <w:rPr>
          <w:sz w:val="32"/>
          <w:szCs w:val="32"/>
        </w:rPr>
        <w:t xml:space="preserve"> Betanzos   arrived 7:07</w:t>
      </w:r>
    </w:p>
    <w:p w14:paraId="1A7D4635" w14:textId="2549D259" w:rsidR="004C747B" w:rsidRDefault="004C747B" w:rsidP="004C747B">
      <w:pPr>
        <w:pStyle w:val="NoSpacing"/>
        <w:rPr>
          <w:sz w:val="32"/>
          <w:szCs w:val="32"/>
        </w:rPr>
      </w:pPr>
      <w:r>
        <w:rPr>
          <w:sz w:val="32"/>
          <w:szCs w:val="32"/>
        </w:rPr>
        <w:t>Treasurer Cynthia Delgado                 aye</w:t>
      </w:r>
    </w:p>
    <w:p w14:paraId="48610211" w14:textId="1892ED9B" w:rsidR="004C747B" w:rsidRDefault="004C747B" w:rsidP="004C747B">
      <w:pPr>
        <w:pStyle w:val="NoSpacing"/>
        <w:rPr>
          <w:sz w:val="32"/>
          <w:szCs w:val="32"/>
        </w:rPr>
      </w:pPr>
      <w:r>
        <w:rPr>
          <w:sz w:val="32"/>
          <w:szCs w:val="32"/>
        </w:rPr>
        <w:t>Secretary Nancy Papo                          absent</w:t>
      </w:r>
    </w:p>
    <w:p w14:paraId="648455A3" w14:textId="77777777" w:rsidR="004C747B" w:rsidRDefault="004C747B" w:rsidP="004C747B">
      <w:pPr>
        <w:pStyle w:val="NoSpacing"/>
        <w:rPr>
          <w:sz w:val="32"/>
          <w:szCs w:val="32"/>
        </w:rPr>
      </w:pPr>
    </w:p>
    <w:p w14:paraId="0C7D53B9" w14:textId="77777777" w:rsidR="004C747B" w:rsidRDefault="004C747B" w:rsidP="004C747B">
      <w:pPr>
        <w:pStyle w:val="NoSpacing"/>
        <w:rPr>
          <w:sz w:val="32"/>
          <w:szCs w:val="32"/>
        </w:rPr>
      </w:pPr>
    </w:p>
    <w:p w14:paraId="551F41CB" w14:textId="3B33CBE3" w:rsidR="004C747B" w:rsidRDefault="004C747B" w:rsidP="004C747B">
      <w:pPr>
        <w:pStyle w:val="NoSpacing"/>
        <w:rPr>
          <w:sz w:val="32"/>
          <w:szCs w:val="32"/>
        </w:rPr>
      </w:pPr>
      <w:r>
        <w:rPr>
          <w:sz w:val="32"/>
          <w:szCs w:val="32"/>
        </w:rPr>
        <w:t>Public Input – No public input.</w:t>
      </w:r>
    </w:p>
    <w:p w14:paraId="1E5D2258" w14:textId="77777777" w:rsidR="004C747B" w:rsidRDefault="004C747B" w:rsidP="004C747B">
      <w:pPr>
        <w:pStyle w:val="NoSpacing"/>
        <w:rPr>
          <w:sz w:val="32"/>
          <w:szCs w:val="32"/>
        </w:rPr>
      </w:pPr>
    </w:p>
    <w:p w14:paraId="46FD3BB5" w14:textId="43F90BF0" w:rsidR="004C747B" w:rsidRDefault="00D32843" w:rsidP="004C747B">
      <w:pPr>
        <w:pStyle w:val="NoSpacing"/>
        <w:rPr>
          <w:sz w:val="32"/>
          <w:szCs w:val="32"/>
        </w:rPr>
      </w:pPr>
      <w:r>
        <w:rPr>
          <w:sz w:val="32"/>
          <w:szCs w:val="32"/>
        </w:rPr>
        <w:t>Chiefs Report</w:t>
      </w:r>
    </w:p>
    <w:p w14:paraId="2B786E37" w14:textId="77777777" w:rsidR="00D32843" w:rsidRDefault="00D32843" w:rsidP="004C747B">
      <w:pPr>
        <w:pStyle w:val="NoSpacing"/>
        <w:rPr>
          <w:sz w:val="32"/>
          <w:szCs w:val="32"/>
        </w:rPr>
      </w:pPr>
    </w:p>
    <w:p w14:paraId="4FFD3883" w14:textId="4CE72DF8" w:rsidR="00D32843" w:rsidRDefault="00D32843" w:rsidP="004C747B">
      <w:pPr>
        <w:pStyle w:val="NoSpacing"/>
        <w:rPr>
          <w:sz w:val="32"/>
          <w:szCs w:val="32"/>
        </w:rPr>
      </w:pPr>
      <w:r>
        <w:rPr>
          <w:sz w:val="32"/>
          <w:szCs w:val="32"/>
        </w:rPr>
        <w:t xml:space="preserve">There was </w:t>
      </w:r>
      <w:proofErr w:type="gramStart"/>
      <w:r>
        <w:rPr>
          <w:sz w:val="32"/>
          <w:szCs w:val="32"/>
        </w:rPr>
        <w:t>discussion</w:t>
      </w:r>
      <w:proofErr w:type="gramEnd"/>
      <w:r>
        <w:rPr>
          <w:sz w:val="32"/>
          <w:szCs w:val="32"/>
        </w:rPr>
        <w:t xml:space="preserve"> </w:t>
      </w:r>
      <w:proofErr w:type="gramStart"/>
      <w:r>
        <w:rPr>
          <w:sz w:val="32"/>
          <w:szCs w:val="32"/>
        </w:rPr>
        <w:t>on</w:t>
      </w:r>
      <w:proofErr w:type="gramEnd"/>
      <w:r>
        <w:rPr>
          <w:sz w:val="32"/>
          <w:szCs w:val="32"/>
        </w:rPr>
        <w:t xml:space="preserve"> a billing company for EMS. The Chief provided 3 quotes and packets for the Boards review. </w:t>
      </w:r>
    </w:p>
    <w:p w14:paraId="08A8D896" w14:textId="77777777" w:rsidR="00D32843" w:rsidRDefault="00D32843" w:rsidP="004C747B">
      <w:pPr>
        <w:pStyle w:val="NoSpacing"/>
        <w:rPr>
          <w:sz w:val="32"/>
          <w:szCs w:val="32"/>
        </w:rPr>
      </w:pPr>
    </w:p>
    <w:p w14:paraId="4DCD5474" w14:textId="6448AE89" w:rsidR="00D32843" w:rsidRDefault="00185337" w:rsidP="004C747B">
      <w:pPr>
        <w:pStyle w:val="NoSpacing"/>
        <w:rPr>
          <w:sz w:val="32"/>
          <w:szCs w:val="32"/>
        </w:rPr>
      </w:pPr>
      <w:r>
        <w:rPr>
          <w:sz w:val="32"/>
          <w:szCs w:val="32"/>
        </w:rPr>
        <w:t>Commissioner Jim Hoppenstedt made a motion to go with Proclaim</w:t>
      </w:r>
    </w:p>
    <w:p w14:paraId="259AE608" w14:textId="3DB4850A" w:rsidR="00185337" w:rsidRDefault="00185337" w:rsidP="004C747B">
      <w:pPr>
        <w:pStyle w:val="NoSpacing"/>
        <w:rPr>
          <w:sz w:val="32"/>
          <w:szCs w:val="32"/>
        </w:rPr>
      </w:pPr>
      <w:r>
        <w:rPr>
          <w:sz w:val="32"/>
          <w:szCs w:val="32"/>
        </w:rPr>
        <w:t>EMS Solutions &amp; Billing.</w:t>
      </w:r>
    </w:p>
    <w:p w14:paraId="04283941" w14:textId="5D37936E" w:rsidR="00185337" w:rsidRDefault="00185337" w:rsidP="004C747B">
      <w:pPr>
        <w:pStyle w:val="NoSpacing"/>
        <w:rPr>
          <w:sz w:val="32"/>
          <w:szCs w:val="32"/>
        </w:rPr>
      </w:pPr>
      <w:r>
        <w:rPr>
          <w:sz w:val="32"/>
          <w:szCs w:val="32"/>
        </w:rPr>
        <w:t>Commissioner Robert Jackson seconded the motion.</w:t>
      </w:r>
    </w:p>
    <w:p w14:paraId="371339B2" w14:textId="696DE391" w:rsidR="00185337" w:rsidRDefault="00185337" w:rsidP="004C747B">
      <w:pPr>
        <w:pStyle w:val="NoSpacing"/>
        <w:rPr>
          <w:sz w:val="32"/>
          <w:szCs w:val="32"/>
        </w:rPr>
      </w:pPr>
      <w:r>
        <w:rPr>
          <w:sz w:val="32"/>
          <w:szCs w:val="32"/>
        </w:rPr>
        <w:t xml:space="preserve">On the </w:t>
      </w:r>
      <w:proofErr w:type="gramStart"/>
      <w:r>
        <w:rPr>
          <w:sz w:val="32"/>
          <w:szCs w:val="32"/>
        </w:rPr>
        <w:t>vote</w:t>
      </w:r>
      <w:proofErr w:type="gramEnd"/>
      <w:r>
        <w:rPr>
          <w:sz w:val="32"/>
          <w:szCs w:val="32"/>
        </w:rPr>
        <w:t xml:space="preserve"> all ayes. </w:t>
      </w:r>
    </w:p>
    <w:p w14:paraId="6140EDB0" w14:textId="77777777" w:rsidR="00185337" w:rsidRDefault="00185337" w:rsidP="004C747B">
      <w:pPr>
        <w:pStyle w:val="NoSpacing"/>
        <w:rPr>
          <w:sz w:val="32"/>
          <w:szCs w:val="32"/>
        </w:rPr>
      </w:pPr>
    </w:p>
    <w:p w14:paraId="6AB0987F" w14:textId="00FD7829" w:rsidR="00185337" w:rsidRDefault="00185337" w:rsidP="004C747B">
      <w:pPr>
        <w:pStyle w:val="NoSpacing"/>
        <w:rPr>
          <w:sz w:val="32"/>
          <w:szCs w:val="32"/>
        </w:rPr>
      </w:pPr>
      <w:r>
        <w:rPr>
          <w:sz w:val="32"/>
          <w:szCs w:val="32"/>
        </w:rPr>
        <w:t>Budget discussion:</w:t>
      </w:r>
    </w:p>
    <w:p w14:paraId="2AC49F09" w14:textId="0E66893B" w:rsidR="00185337" w:rsidRDefault="00185337" w:rsidP="004C747B">
      <w:pPr>
        <w:pStyle w:val="NoSpacing"/>
        <w:rPr>
          <w:sz w:val="32"/>
          <w:szCs w:val="32"/>
        </w:rPr>
      </w:pPr>
      <w:r>
        <w:rPr>
          <w:sz w:val="32"/>
          <w:szCs w:val="32"/>
        </w:rPr>
        <w:lastRenderedPageBreak/>
        <w:t>The Treasurer Cindy Delgado presented the Budget for 2026 to the Board for them to review.</w:t>
      </w:r>
    </w:p>
    <w:p w14:paraId="5B8D41AE" w14:textId="77777777" w:rsidR="00185337" w:rsidRDefault="00185337" w:rsidP="004C747B">
      <w:pPr>
        <w:pStyle w:val="NoSpacing"/>
        <w:rPr>
          <w:sz w:val="32"/>
          <w:szCs w:val="32"/>
        </w:rPr>
      </w:pPr>
    </w:p>
    <w:p w14:paraId="6AAA565B" w14:textId="30478080" w:rsidR="00185337" w:rsidRDefault="00185337" w:rsidP="004C747B">
      <w:pPr>
        <w:pStyle w:val="NoSpacing"/>
        <w:rPr>
          <w:sz w:val="32"/>
          <w:szCs w:val="32"/>
        </w:rPr>
      </w:pPr>
      <w:r>
        <w:rPr>
          <w:sz w:val="32"/>
          <w:szCs w:val="32"/>
        </w:rPr>
        <w:t>The Commissioners and the Chiefs discussed the budget. Nothing was finalized, another meeting will be scheduled.</w:t>
      </w:r>
    </w:p>
    <w:p w14:paraId="677F2F90" w14:textId="77777777" w:rsidR="00185337" w:rsidRDefault="00185337" w:rsidP="004C747B">
      <w:pPr>
        <w:pStyle w:val="NoSpacing"/>
        <w:rPr>
          <w:sz w:val="32"/>
          <w:szCs w:val="32"/>
        </w:rPr>
      </w:pPr>
    </w:p>
    <w:p w14:paraId="4D941A09" w14:textId="4A994141" w:rsidR="00185337" w:rsidRDefault="00156F60" w:rsidP="004C747B">
      <w:pPr>
        <w:pStyle w:val="NoSpacing"/>
        <w:rPr>
          <w:sz w:val="32"/>
          <w:szCs w:val="32"/>
        </w:rPr>
      </w:pPr>
      <w:r>
        <w:rPr>
          <w:sz w:val="32"/>
          <w:szCs w:val="32"/>
        </w:rPr>
        <w:t>Mr. Robert Betanzos Jr.</w:t>
      </w:r>
      <w:r w:rsidR="00185337">
        <w:rPr>
          <w:sz w:val="32"/>
          <w:szCs w:val="32"/>
        </w:rPr>
        <w:t xml:space="preserve"> stated he had his hand up for 5 minutes </w:t>
      </w:r>
      <w:r>
        <w:rPr>
          <w:sz w:val="32"/>
          <w:szCs w:val="32"/>
        </w:rPr>
        <w:t>and asked</w:t>
      </w:r>
      <w:r w:rsidR="00185337">
        <w:rPr>
          <w:sz w:val="32"/>
          <w:szCs w:val="32"/>
        </w:rPr>
        <w:t xml:space="preserve"> why </w:t>
      </w:r>
      <w:r>
        <w:rPr>
          <w:sz w:val="32"/>
          <w:szCs w:val="32"/>
        </w:rPr>
        <w:t>he was</w:t>
      </w:r>
      <w:r w:rsidR="00185337">
        <w:rPr>
          <w:sz w:val="32"/>
          <w:szCs w:val="32"/>
        </w:rPr>
        <w:t xml:space="preserve"> not </w:t>
      </w:r>
      <w:r>
        <w:rPr>
          <w:sz w:val="32"/>
          <w:szCs w:val="32"/>
        </w:rPr>
        <w:t>recognized</w:t>
      </w:r>
      <w:r w:rsidR="00185337">
        <w:rPr>
          <w:sz w:val="32"/>
          <w:szCs w:val="32"/>
        </w:rPr>
        <w:t xml:space="preserve">. </w:t>
      </w:r>
    </w:p>
    <w:p w14:paraId="26845FAD" w14:textId="2E780397" w:rsidR="00185337" w:rsidRDefault="00185337" w:rsidP="004C747B">
      <w:pPr>
        <w:pStyle w:val="NoSpacing"/>
        <w:rPr>
          <w:sz w:val="32"/>
          <w:szCs w:val="32"/>
        </w:rPr>
      </w:pPr>
      <w:r>
        <w:rPr>
          <w:sz w:val="32"/>
          <w:szCs w:val="32"/>
        </w:rPr>
        <w:t>Mr. Betanzos continued to be irate until he left the meeting.</w:t>
      </w:r>
    </w:p>
    <w:p w14:paraId="127433CD" w14:textId="4AAAEE19" w:rsidR="00404FA5" w:rsidRDefault="00404FA5" w:rsidP="004C747B">
      <w:pPr>
        <w:pStyle w:val="NoSpacing"/>
        <w:rPr>
          <w:sz w:val="32"/>
          <w:szCs w:val="32"/>
        </w:rPr>
      </w:pPr>
      <w:r>
        <w:rPr>
          <w:sz w:val="32"/>
          <w:szCs w:val="32"/>
        </w:rPr>
        <w:t xml:space="preserve">During this time Mr. Betanzos went near Ms. Judy Mayle who requested Mr. Betanzos move away. In moving away Mr. </w:t>
      </w:r>
      <w:r w:rsidR="000C6BC3">
        <w:rPr>
          <w:sz w:val="32"/>
          <w:szCs w:val="32"/>
        </w:rPr>
        <w:t>B</w:t>
      </w:r>
      <w:r>
        <w:rPr>
          <w:sz w:val="32"/>
          <w:szCs w:val="32"/>
        </w:rPr>
        <w:t xml:space="preserve">etanzos yelled is this far enough </w:t>
      </w:r>
      <w:r w:rsidR="000C6BC3">
        <w:rPr>
          <w:sz w:val="32"/>
          <w:szCs w:val="32"/>
        </w:rPr>
        <w:t>Judy</w:t>
      </w:r>
    </w:p>
    <w:p w14:paraId="251E4472" w14:textId="4D5BE459" w:rsidR="00185337" w:rsidRDefault="00185337" w:rsidP="004C747B">
      <w:pPr>
        <w:pStyle w:val="NoSpacing"/>
        <w:rPr>
          <w:sz w:val="32"/>
          <w:szCs w:val="32"/>
        </w:rPr>
      </w:pPr>
      <w:r>
        <w:rPr>
          <w:sz w:val="32"/>
          <w:szCs w:val="32"/>
        </w:rPr>
        <w:t>Assistant Chief Doug Foster requested that this incident be included in a letter that was sent to the Chairman Brian Staffor</w:t>
      </w:r>
      <w:r w:rsidR="00156F60">
        <w:rPr>
          <w:sz w:val="32"/>
          <w:szCs w:val="32"/>
        </w:rPr>
        <w:t>d</w:t>
      </w:r>
      <w:r>
        <w:rPr>
          <w:sz w:val="32"/>
          <w:szCs w:val="32"/>
        </w:rPr>
        <w:t>.</w:t>
      </w:r>
    </w:p>
    <w:p w14:paraId="38C9348B" w14:textId="77777777" w:rsidR="00185337" w:rsidRDefault="00185337" w:rsidP="004C747B">
      <w:pPr>
        <w:pStyle w:val="NoSpacing"/>
        <w:rPr>
          <w:sz w:val="32"/>
          <w:szCs w:val="32"/>
        </w:rPr>
      </w:pPr>
    </w:p>
    <w:p w14:paraId="60B63F60" w14:textId="40E7AF3A" w:rsidR="00185337" w:rsidRDefault="00156F60" w:rsidP="004C747B">
      <w:pPr>
        <w:pStyle w:val="NoSpacing"/>
        <w:rPr>
          <w:sz w:val="32"/>
          <w:szCs w:val="32"/>
        </w:rPr>
      </w:pPr>
      <w:r>
        <w:rPr>
          <w:sz w:val="32"/>
          <w:szCs w:val="32"/>
        </w:rPr>
        <w:t>Commissioner</w:t>
      </w:r>
      <w:r w:rsidR="00404FA5">
        <w:rPr>
          <w:sz w:val="32"/>
          <w:szCs w:val="32"/>
        </w:rPr>
        <w:t xml:space="preserve"> Stafford thanked everyone for all the hard work that has been done for billing and the work that was put into the budget and all they have done this year.</w:t>
      </w:r>
    </w:p>
    <w:p w14:paraId="1F9E6C95" w14:textId="77777777" w:rsidR="00404FA5" w:rsidRDefault="00404FA5" w:rsidP="004C747B">
      <w:pPr>
        <w:pStyle w:val="NoSpacing"/>
        <w:rPr>
          <w:sz w:val="32"/>
          <w:szCs w:val="32"/>
        </w:rPr>
      </w:pPr>
    </w:p>
    <w:p w14:paraId="0925AA8B" w14:textId="3D74B1D3" w:rsidR="00404FA5" w:rsidRDefault="00404FA5" w:rsidP="004C747B">
      <w:pPr>
        <w:pStyle w:val="NoSpacing"/>
        <w:rPr>
          <w:sz w:val="32"/>
          <w:szCs w:val="32"/>
        </w:rPr>
      </w:pPr>
      <w:r>
        <w:rPr>
          <w:sz w:val="32"/>
          <w:szCs w:val="32"/>
        </w:rPr>
        <w:t>Commissioner Robert Jackson made a motion to adjourn</w:t>
      </w:r>
      <w:r w:rsidR="00EF68B2">
        <w:rPr>
          <w:sz w:val="32"/>
          <w:szCs w:val="32"/>
        </w:rPr>
        <w:t>.</w:t>
      </w:r>
    </w:p>
    <w:p w14:paraId="08FBF49D" w14:textId="5CF9A5DE" w:rsidR="00EF68B2" w:rsidRDefault="00EF68B2" w:rsidP="004C747B">
      <w:pPr>
        <w:pStyle w:val="NoSpacing"/>
        <w:rPr>
          <w:sz w:val="32"/>
          <w:szCs w:val="32"/>
        </w:rPr>
      </w:pPr>
      <w:proofErr w:type="gramStart"/>
      <w:r>
        <w:rPr>
          <w:sz w:val="32"/>
          <w:szCs w:val="32"/>
        </w:rPr>
        <w:t>Commissioner James</w:t>
      </w:r>
      <w:proofErr w:type="gramEnd"/>
      <w:r>
        <w:rPr>
          <w:sz w:val="32"/>
          <w:szCs w:val="32"/>
        </w:rPr>
        <w:t xml:space="preserve"> Hoppenstedt seconded.</w:t>
      </w:r>
    </w:p>
    <w:p w14:paraId="19E649C8" w14:textId="14EC0724" w:rsidR="00404FA5" w:rsidRDefault="00EF68B2" w:rsidP="004C747B">
      <w:pPr>
        <w:pStyle w:val="NoSpacing"/>
        <w:rPr>
          <w:sz w:val="32"/>
          <w:szCs w:val="32"/>
        </w:rPr>
      </w:pPr>
      <w:r>
        <w:rPr>
          <w:sz w:val="32"/>
          <w:szCs w:val="32"/>
        </w:rPr>
        <w:t xml:space="preserve">On the </w:t>
      </w:r>
      <w:r w:rsidR="00667795">
        <w:rPr>
          <w:sz w:val="32"/>
          <w:szCs w:val="32"/>
        </w:rPr>
        <w:t>vote,</w:t>
      </w:r>
      <w:r>
        <w:rPr>
          <w:sz w:val="32"/>
          <w:szCs w:val="32"/>
        </w:rPr>
        <w:t xml:space="preserve"> all </w:t>
      </w:r>
      <w:proofErr w:type="gramStart"/>
      <w:r>
        <w:rPr>
          <w:sz w:val="32"/>
          <w:szCs w:val="32"/>
        </w:rPr>
        <w:t>ayes</w:t>
      </w:r>
      <w:proofErr w:type="gramEnd"/>
      <w:r>
        <w:rPr>
          <w:sz w:val="32"/>
          <w:szCs w:val="32"/>
        </w:rPr>
        <w:t>.</w:t>
      </w:r>
    </w:p>
    <w:p w14:paraId="1DBBB388" w14:textId="77777777" w:rsidR="00EF68B2" w:rsidRDefault="00EF68B2" w:rsidP="004C747B">
      <w:pPr>
        <w:pStyle w:val="NoSpacing"/>
        <w:rPr>
          <w:sz w:val="32"/>
          <w:szCs w:val="32"/>
        </w:rPr>
      </w:pPr>
    </w:p>
    <w:p w14:paraId="5752A30A" w14:textId="7B6C91BB" w:rsidR="00EF68B2" w:rsidRDefault="00EF68B2" w:rsidP="004C747B">
      <w:pPr>
        <w:pStyle w:val="NoSpacing"/>
        <w:rPr>
          <w:sz w:val="32"/>
          <w:szCs w:val="32"/>
        </w:rPr>
      </w:pPr>
      <w:proofErr w:type="gramStart"/>
      <w:r>
        <w:rPr>
          <w:sz w:val="32"/>
          <w:szCs w:val="32"/>
        </w:rPr>
        <w:t>Time:8:18</w:t>
      </w:r>
      <w:proofErr w:type="gramEnd"/>
      <w:r>
        <w:rPr>
          <w:sz w:val="32"/>
          <w:szCs w:val="32"/>
        </w:rPr>
        <w:t>pm</w:t>
      </w:r>
    </w:p>
    <w:p w14:paraId="4D929E30" w14:textId="77777777" w:rsidR="00EF68B2" w:rsidRDefault="00EF68B2" w:rsidP="004C747B">
      <w:pPr>
        <w:pStyle w:val="NoSpacing"/>
        <w:rPr>
          <w:sz w:val="32"/>
          <w:szCs w:val="32"/>
        </w:rPr>
      </w:pPr>
    </w:p>
    <w:p w14:paraId="725E32A1" w14:textId="59CB7ACB" w:rsidR="00EF68B2" w:rsidRDefault="00EF68B2" w:rsidP="004C747B">
      <w:pPr>
        <w:pStyle w:val="NoSpacing"/>
        <w:rPr>
          <w:sz w:val="32"/>
          <w:szCs w:val="32"/>
        </w:rPr>
      </w:pPr>
      <w:r>
        <w:rPr>
          <w:sz w:val="32"/>
          <w:szCs w:val="32"/>
        </w:rPr>
        <w:t>Submitted Cindy Delgado</w:t>
      </w:r>
    </w:p>
    <w:p w14:paraId="25D72833" w14:textId="74DDAF7C" w:rsidR="00EF68B2" w:rsidRDefault="00EF68B2" w:rsidP="004C747B">
      <w:pPr>
        <w:pStyle w:val="NoSpacing"/>
        <w:rPr>
          <w:sz w:val="32"/>
          <w:szCs w:val="32"/>
        </w:rPr>
      </w:pPr>
      <w:r>
        <w:rPr>
          <w:sz w:val="32"/>
          <w:szCs w:val="32"/>
        </w:rPr>
        <w:t xml:space="preserve">                        Treasurer</w:t>
      </w:r>
    </w:p>
    <w:p w14:paraId="114DA8F8" w14:textId="77777777" w:rsidR="00185337" w:rsidRDefault="00185337" w:rsidP="004C747B">
      <w:pPr>
        <w:pStyle w:val="NoSpacing"/>
        <w:rPr>
          <w:sz w:val="32"/>
          <w:szCs w:val="32"/>
        </w:rPr>
      </w:pPr>
    </w:p>
    <w:p w14:paraId="4C0CD66E" w14:textId="604EE279" w:rsidR="00185337" w:rsidRDefault="00185337" w:rsidP="004C747B">
      <w:pPr>
        <w:pStyle w:val="NoSpacing"/>
        <w:rPr>
          <w:sz w:val="32"/>
          <w:szCs w:val="32"/>
        </w:rPr>
      </w:pPr>
    </w:p>
    <w:p w14:paraId="50497526" w14:textId="77777777" w:rsidR="00D32843" w:rsidRDefault="00D32843" w:rsidP="004C747B">
      <w:pPr>
        <w:pStyle w:val="NoSpacing"/>
        <w:rPr>
          <w:sz w:val="32"/>
          <w:szCs w:val="32"/>
        </w:rPr>
      </w:pPr>
    </w:p>
    <w:p w14:paraId="55999607" w14:textId="77777777" w:rsidR="00D32843" w:rsidRDefault="00D32843" w:rsidP="004C747B">
      <w:pPr>
        <w:pStyle w:val="NoSpacing"/>
        <w:rPr>
          <w:sz w:val="32"/>
          <w:szCs w:val="32"/>
        </w:rPr>
      </w:pPr>
    </w:p>
    <w:p w14:paraId="034A6DA6" w14:textId="77777777" w:rsidR="00D32843" w:rsidRDefault="00D32843" w:rsidP="004C747B">
      <w:pPr>
        <w:pStyle w:val="NoSpacing"/>
        <w:rPr>
          <w:sz w:val="32"/>
          <w:szCs w:val="32"/>
        </w:rPr>
      </w:pPr>
    </w:p>
    <w:p w14:paraId="64894BDA" w14:textId="77777777" w:rsidR="00D32843" w:rsidRDefault="00D32843" w:rsidP="004C747B">
      <w:pPr>
        <w:pStyle w:val="NoSpacing"/>
        <w:rPr>
          <w:sz w:val="32"/>
          <w:szCs w:val="32"/>
        </w:rPr>
      </w:pPr>
    </w:p>
    <w:p w14:paraId="7E0A58BB" w14:textId="77777777" w:rsidR="00D32843" w:rsidRPr="004C747B" w:rsidRDefault="00D32843" w:rsidP="004C747B">
      <w:pPr>
        <w:pStyle w:val="NoSpacing"/>
      </w:pPr>
    </w:p>
    <w:sectPr w:rsidR="00D32843" w:rsidRPr="004C747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747B"/>
    <w:rsid w:val="0007520B"/>
    <w:rsid w:val="000C6BC3"/>
    <w:rsid w:val="001052F0"/>
    <w:rsid w:val="00156F60"/>
    <w:rsid w:val="00185337"/>
    <w:rsid w:val="001B1EE0"/>
    <w:rsid w:val="00404FA5"/>
    <w:rsid w:val="004C747B"/>
    <w:rsid w:val="0056316D"/>
    <w:rsid w:val="00667795"/>
    <w:rsid w:val="006F050F"/>
    <w:rsid w:val="00A93DD8"/>
    <w:rsid w:val="00AF6694"/>
    <w:rsid w:val="00D32843"/>
    <w:rsid w:val="00D44736"/>
    <w:rsid w:val="00EF68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1BD39C"/>
  <w15:chartTrackingRefBased/>
  <w15:docId w15:val="{A6FC4F6A-9508-43D2-813B-22890C5FC8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C747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C747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C747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C747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C747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C747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C747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C747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C747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C747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C747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C747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C747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C747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C747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C747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C747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C747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C747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C747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C747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C747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C747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C747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C747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C747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C747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C747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C747B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rsid w:val="004C747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281</Words>
  <Characters>1603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Plattekill Secretary</cp:lastModifiedBy>
  <cp:revision>6</cp:revision>
  <dcterms:created xsi:type="dcterms:W3CDTF">2025-07-25T12:34:00Z</dcterms:created>
  <dcterms:modified xsi:type="dcterms:W3CDTF">2025-08-12T23:30:00Z</dcterms:modified>
</cp:coreProperties>
</file>