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F640" w14:textId="551848DF" w:rsidR="00055A23" w:rsidRPr="00415CC8" w:rsidRDefault="00055A23" w:rsidP="00415CC8">
      <w:pPr>
        <w:pStyle w:val="Title"/>
        <w:jc w:val="center"/>
        <w:rPr>
          <w:sz w:val="40"/>
          <w:szCs w:val="40"/>
        </w:rPr>
      </w:pPr>
      <w:r w:rsidRPr="00415CC8">
        <w:rPr>
          <w:sz w:val="40"/>
          <w:szCs w:val="40"/>
        </w:rPr>
        <w:t>Regular Commissioners’ Meeting</w:t>
      </w:r>
    </w:p>
    <w:p w14:paraId="466ADC80" w14:textId="4F9749FE" w:rsidR="00055A23" w:rsidRPr="00415CC8" w:rsidRDefault="00055A23" w:rsidP="00415CC8">
      <w:pPr>
        <w:pStyle w:val="Title"/>
        <w:jc w:val="center"/>
        <w:rPr>
          <w:sz w:val="40"/>
          <w:szCs w:val="40"/>
        </w:rPr>
      </w:pPr>
      <w:r w:rsidRPr="00415CC8">
        <w:rPr>
          <w:sz w:val="40"/>
          <w:szCs w:val="40"/>
        </w:rPr>
        <w:t>Plattekill Fire District</w:t>
      </w:r>
    </w:p>
    <w:p w14:paraId="0C9A0008" w14:textId="79FE8776" w:rsidR="00055A23" w:rsidRPr="00415CC8" w:rsidRDefault="00055A23" w:rsidP="00415CC8">
      <w:pPr>
        <w:pStyle w:val="Title"/>
        <w:jc w:val="center"/>
        <w:rPr>
          <w:sz w:val="40"/>
          <w:szCs w:val="40"/>
        </w:rPr>
      </w:pPr>
      <w:r w:rsidRPr="00415CC8">
        <w:rPr>
          <w:sz w:val="40"/>
          <w:szCs w:val="40"/>
        </w:rPr>
        <w:t>May 27</w:t>
      </w:r>
      <w:r w:rsidRPr="00415CC8">
        <w:rPr>
          <w:sz w:val="40"/>
          <w:szCs w:val="40"/>
          <w:vertAlign w:val="superscript"/>
        </w:rPr>
        <w:t>th</w:t>
      </w:r>
      <w:r w:rsidRPr="00415CC8">
        <w:rPr>
          <w:sz w:val="40"/>
          <w:szCs w:val="40"/>
        </w:rPr>
        <w:t>, 2025</w:t>
      </w:r>
    </w:p>
    <w:p w14:paraId="0AFFEB1B" w14:textId="77777777" w:rsidR="00055A23" w:rsidRPr="00415CC8" w:rsidRDefault="00055A23" w:rsidP="00415CC8">
      <w:pPr>
        <w:pStyle w:val="Title"/>
        <w:jc w:val="center"/>
        <w:rPr>
          <w:sz w:val="40"/>
          <w:szCs w:val="40"/>
        </w:rPr>
      </w:pPr>
    </w:p>
    <w:p w14:paraId="16EB2721" w14:textId="1D48165B" w:rsidR="00055A23" w:rsidRDefault="00055A23" w:rsidP="00055A23">
      <w:r>
        <w:t>Time: 7:</w:t>
      </w:r>
      <w:r w:rsidR="004A57CC">
        <w:t>5</w:t>
      </w:r>
      <w:r w:rsidR="00B02A65">
        <w:t>5</w:t>
      </w:r>
      <w:r>
        <w:t xml:space="preserve"> PM</w:t>
      </w:r>
    </w:p>
    <w:p w14:paraId="5648D8EE" w14:textId="77777777" w:rsidR="00055A23" w:rsidRDefault="00055A23" w:rsidP="00055A23">
      <w:r>
        <w:t>Salute to Flag</w:t>
      </w:r>
    </w:p>
    <w:p w14:paraId="43B7084A" w14:textId="77777777" w:rsidR="00055A23" w:rsidRDefault="00055A23" w:rsidP="00055A23">
      <w:r>
        <w:t>Commissioner’s Present:</w:t>
      </w:r>
    </w:p>
    <w:p w14:paraId="5FC5D2F3" w14:textId="58266193" w:rsidR="00055A23" w:rsidRDefault="00055A23" w:rsidP="00055A23">
      <w:r>
        <w:tab/>
      </w:r>
      <w:r>
        <w:tab/>
      </w:r>
      <w:r>
        <w:tab/>
        <w:t>Commissioner Brian Stafford</w:t>
      </w:r>
      <w:r>
        <w:tab/>
      </w:r>
      <w:r>
        <w:tab/>
      </w:r>
      <w:r>
        <w:tab/>
        <w:t>Naye</w:t>
      </w:r>
      <w:r>
        <w:tab/>
      </w:r>
      <w:r>
        <w:tab/>
      </w:r>
      <w:r>
        <w:tab/>
      </w:r>
      <w:r>
        <w:tab/>
      </w:r>
      <w:r>
        <w:tab/>
      </w:r>
      <w:r>
        <w:tab/>
      </w:r>
      <w:r>
        <w:tab/>
        <w:t>Commissioner Robert Jackson</w:t>
      </w:r>
      <w:r>
        <w:tab/>
      </w:r>
      <w:r>
        <w:tab/>
        <w:t>Aye</w:t>
      </w:r>
    </w:p>
    <w:p w14:paraId="433AACD6" w14:textId="77777777" w:rsidR="00055A23" w:rsidRDefault="00055A23" w:rsidP="00055A23">
      <w:r>
        <w:tab/>
      </w:r>
      <w:r>
        <w:tab/>
      </w:r>
      <w:r>
        <w:tab/>
        <w:t>Commissioner Jim Hoppenstedt</w:t>
      </w:r>
      <w:r>
        <w:tab/>
      </w:r>
      <w:r>
        <w:tab/>
        <w:t>Aye</w:t>
      </w:r>
    </w:p>
    <w:p w14:paraId="3D05718C" w14:textId="77777777" w:rsidR="00055A23" w:rsidRDefault="00055A23" w:rsidP="00055A23">
      <w:r>
        <w:tab/>
      </w:r>
      <w:r>
        <w:tab/>
      </w:r>
      <w:r>
        <w:tab/>
        <w:t>Commissioner Richard Merrill</w:t>
      </w:r>
      <w:r>
        <w:tab/>
      </w:r>
      <w:r>
        <w:tab/>
        <w:t>Aye</w:t>
      </w:r>
    </w:p>
    <w:p w14:paraId="14E1DF9A" w14:textId="77777777" w:rsidR="00055A23" w:rsidRDefault="00055A23" w:rsidP="00055A23">
      <w:r>
        <w:tab/>
      </w:r>
      <w:r>
        <w:tab/>
      </w:r>
      <w:r>
        <w:tab/>
        <w:t>Commissioner Patricia Betanzos</w:t>
      </w:r>
      <w:r>
        <w:tab/>
      </w:r>
      <w:r>
        <w:tab/>
        <w:t>Aye</w:t>
      </w:r>
    </w:p>
    <w:p w14:paraId="384BE552" w14:textId="77777777" w:rsidR="00055A23" w:rsidRDefault="00055A23" w:rsidP="00055A23">
      <w:pPr>
        <w:pStyle w:val="NoSpacing"/>
      </w:pPr>
      <w:r>
        <w:tab/>
      </w:r>
      <w:r>
        <w:tab/>
      </w:r>
      <w:r>
        <w:tab/>
        <w:t>Treasurer Cynthia Delgado</w:t>
      </w:r>
      <w:r>
        <w:tab/>
      </w:r>
      <w:r>
        <w:tab/>
      </w:r>
      <w:r>
        <w:tab/>
        <w:t>Aye</w:t>
      </w:r>
    </w:p>
    <w:p w14:paraId="52A9547A" w14:textId="77777777" w:rsidR="00055A23" w:rsidRDefault="00055A23" w:rsidP="00055A23">
      <w:pPr>
        <w:pStyle w:val="NoSpacing"/>
      </w:pPr>
      <w:r>
        <w:tab/>
      </w:r>
      <w:r>
        <w:tab/>
      </w:r>
      <w:r>
        <w:tab/>
        <w:t>Secretary Nancy Papo</w:t>
      </w:r>
      <w:r>
        <w:tab/>
      </w:r>
      <w:r>
        <w:tab/>
      </w:r>
      <w:r>
        <w:tab/>
      </w:r>
      <w:r>
        <w:tab/>
        <w:t>Aye</w:t>
      </w:r>
    </w:p>
    <w:p w14:paraId="451AB66B" w14:textId="77777777" w:rsidR="00055A23" w:rsidRDefault="00055A23" w:rsidP="00055A23">
      <w:pPr>
        <w:pStyle w:val="NoSpacing"/>
      </w:pPr>
    </w:p>
    <w:p w14:paraId="2CD50881" w14:textId="5000FB43" w:rsidR="00055A23" w:rsidRDefault="00055A23" w:rsidP="00055A23">
      <w:pPr>
        <w:pStyle w:val="NoSpacing"/>
      </w:pPr>
      <w:r>
        <w:t>Item #1 Public Input:</w:t>
      </w:r>
      <w:r w:rsidR="00D7729B">
        <w:t xml:space="preserve"> Judy Mayle shared on committee on open government </w:t>
      </w:r>
      <w:r w:rsidR="00233517">
        <w:t xml:space="preserve">starting in June </w:t>
      </w:r>
      <w:r>
        <w:t xml:space="preserve"> </w:t>
      </w:r>
    </w:p>
    <w:p w14:paraId="2CFD7E67" w14:textId="77777777" w:rsidR="00055A23" w:rsidRDefault="00055A23" w:rsidP="00055A23">
      <w:pPr>
        <w:pStyle w:val="NoSpacing"/>
      </w:pPr>
    </w:p>
    <w:p w14:paraId="13E7043F" w14:textId="1169975C" w:rsidR="00055A23" w:rsidRDefault="00055A23" w:rsidP="00055A23">
      <w:pPr>
        <w:pStyle w:val="NoSpacing"/>
      </w:pPr>
      <w:r>
        <w:t xml:space="preserve">New Members: </w:t>
      </w:r>
    </w:p>
    <w:p w14:paraId="209A9BA9" w14:textId="77777777" w:rsidR="00055A23" w:rsidRDefault="00055A23" w:rsidP="00055A23">
      <w:pPr>
        <w:pStyle w:val="NoSpacing"/>
      </w:pPr>
    </w:p>
    <w:p w14:paraId="665273C4" w14:textId="77777777" w:rsidR="00055A23" w:rsidRDefault="00055A23" w:rsidP="00055A23">
      <w:pPr>
        <w:pStyle w:val="NoSpacing"/>
      </w:pPr>
    </w:p>
    <w:p w14:paraId="04300A16" w14:textId="1145A3A2" w:rsidR="00055A23" w:rsidRDefault="00055A23" w:rsidP="00055A23">
      <w:pPr>
        <w:pStyle w:val="NoSpacing"/>
      </w:pPr>
      <w:r>
        <w:t xml:space="preserve">Item#2 Vouchers: </w:t>
      </w:r>
      <w:r w:rsidR="004221F1">
        <w:t>Nothing to report</w:t>
      </w:r>
    </w:p>
    <w:p w14:paraId="41FFA657" w14:textId="77777777" w:rsidR="00055A23" w:rsidRDefault="00055A23" w:rsidP="00055A23">
      <w:pPr>
        <w:pStyle w:val="NoSpacing"/>
      </w:pPr>
      <w:r>
        <w:tab/>
      </w:r>
    </w:p>
    <w:p w14:paraId="47289A40" w14:textId="77777777" w:rsidR="00055A23" w:rsidRDefault="00055A23" w:rsidP="00055A23">
      <w:pPr>
        <w:pStyle w:val="NoSpacing"/>
      </w:pPr>
      <w:r>
        <w:tab/>
      </w:r>
      <w:r>
        <w:tab/>
      </w:r>
    </w:p>
    <w:p w14:paraId="7BB255F9" w14:textId="3AC58007" w:rsidR="00055A23" w:rsidRDefault="00055A23" w:rsidP="00055A23">
      <w:pPr>
        <w:pStyle w:val="NoSpacing"/>
      </w:pPr>
      <w:r>
        <w:t xml:space="preserve">Item#4 Treasurers Report </w:t>
      </w:r>
      <w:r w:rsidR="004221F1">
        <w:t xml:space="preserve">Nothing to report. </w:t>
      </w:r>
    </w:p>
    <w:p w14:paraId="2024BCE1" w14:textId="77777777" w:rsidR="00B87B9A" w:rsidRDefault="00B87B9A" w:rsidP="00055A23">
      <w:pPr>
        <w:pStyle w:val="NoSpacing"/>
      </w:pPr>
    </w:p>
    <w:p w14:paraId="036851C1" w14:textId="2EAB0534" w:rsidR="00B87B9A" w:rsidRDefault="00B87B9A" w:rsidP="00055A23">
      <w:pPr>
        <w:pStyle w:val="NoSpacing"/>
      </w:pPr>
      <w:r>
        <w:t>LOSAP would like a zoom meeting with treasurer and some board members.</w:t>
      </w:r>
      <w:r w:rsidR="00A9455C">
        <w:t xml:space="preserve"> </w:t>
      </w:r>
    </w:p>
    <w:p w14:paraId="039931AA" w14:textId="77777777" w:rsidR="00055A23" w:rsidRDefault="00055A23" w:rsidP="00055A23">
      <w:pPr>
        <w:pStyle w:val="NoSpacing"/>
      </w:pPr>
    </w:p>
    <w:p w14:paraId="28C97510" w14:textId="77777777" w:rsidR="00055A23" w:rsidRDefault="00055A23" w:rsidP="00055A23">
      <w:pPr>
        <w:pStyle w:val="NoSpacing"/>
      </w:pPr>
    </w:p>
    <w:p w14:paraId="539CBDA7" w14:textId="77777777" w:rsidR="00055A23" w:rsidRDefault="00055A23" w:rsidP="00055A23">
      <w:pPr>
        <w:pStyle w:val="NoSpacing"/>
      </w:pPr>
    </w:p>
    <w:p w14:paraId="7B7E6F56" w14:textId="77777777" w:rsidR="005E4628" w:rsidRDefault="00055A23" w:rsidP="00055A23">
      <w:r>
        <w:t>Item#5 Chief’s Report</w:t>
      </w:r>
    </w:p>
    <w:p w14:paraId="675D587E" w14:textId="77777777" w:rsidR="005E4628" w:rsidRDefault="005E4628" w:rsidP="00055A23"/>
    <w:p w14:paraId="406138DA" w14:textId="77777777" w:rsidR="005E4628" w:rsidRPr="005E4628" w:rsidRDefault="005E4628" w:rsidP="005E46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6C5AC" w:themeFill="accent2" w:themeFillTint="66"/>
        <w:ind w:left="720"/>
        <w:jc w:val="center"/>
        <w:rPr>
          <w:rFonts w:asciiTheme="minorHAnsi" w:eastAsiaTheme="minorHAnsi" w:hAnsiTheme="minorHAnsi" w:cstheme="minorBidi"/>
          <w:b/>
          <w:bCs/>
          <w:kern w:val="2"/>
          <w:sz w:val="36"/>
          <w:szCs w:val="36"/>
          <w14:ligatures w14:val="standardContextual"/>
        </w:rPr>
      </w:pPr>
      <w:r w:rsidRPr="005E4628">
        <w:rPr>
          <w:rFonts w:asciiTheme="minorHAnsi" w:eastAsiaTheme="minorHAnsi" w:hAnsiTheme="minorHAnsi" w:cstheme="minorBidi"/>
          <w:b/>
          <w:bCs/>
          <w:kern w:val="2"/>
          <w:sz w:val="36"/>
          <w:szCs w:val="36"/>
          <w14:ligatures w14:val="standardContextual"/>
        </w:rPr>
        <w:t>Chiefs Office Report</w:t>
      </w:r>
    </w:p>
    <w:p w14:paraId="6CCED983" w14:textId="77777777" w:rsidR="005E4628" w:rsidRPr="005E4628" w:rsidRDefault="005E4628" w:rsidP="005E46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6C5AC" w:themeFill="accent2" w:themeFillTint="66"/>
        <w:ind w:left="720"/>
        <w:jc w:val="center"/>
        <w:rPr>
          <w:rFonts w:asciiTheme="minorHAnsi" w:eastAsiaTheme="minorHAnsi" w:hAnsiTheme="minorHAnsi" w:cstheme="minorBidi"/>
          <w:kern w:val="2"/>
          <w:sz w:val="36"/>
          <w:szCs w:val="36"/>
          <w14:ligatures w14:val="standardContextual"/>
        </w:rPr>
      </w:pPr>
      <w:r w:rsidRPr="005E4628">
        <w:rPr>
          <w:rFonts w:asciiTheme="minorHAnsi" w:eastAsiaTheme="minorHAnsi" w:hAnsiTheme="minorHAnsi" w:cstheme="minorBidi"/>
          <w:b/>
          <w:bCs/>
          <w:kern w:val="2"/>
          <w:sz w:val="36"/>
          <w:szCs w:val="36"/>
          <w14:ligatures w14:val="standardContextual"/>
        </w:rPr>
        <w:t>Commissioners’ Meeting, May 27</w:t>
      </w:r>
      <w:r w:rsidRPr="005E4628">
        <w:rPr>
          <w:rFonts w:asciiTheme="minorHAnsi" w:eastAsiaTheme="minorHAnsi" w:hAnsiTheme="minorHAnsi" w:cstheme="minorBidi"/>
          <w:b/>
          <w:bCs/>
          <w:kern w:val="2"/>
          <w:sz w:val="36"/>
          <w:szCs w:val="36"/>
          <w:vertAlign w:val="superscript"/>
          <w14:ligatures w14:val="standardContextual"/>
        </w:rPr>
        <w:t>th</w:t>
      </w:r>
      <w:r w:rsidRPr="005E4628">
        <w:rPr>
          <w:rFonts w:asciiTheme="minorHAnsi" w:eastAsiaTheme="minorHAnsi" w:hAnsiTheme="minorHAnsi" w:cstheme="minorBidi"/>
          <w:b/>
          <w:bCs/>
          <w:kern w:val="2"/>
          <w:sz w:val="36"/>
          <w:szCs w:val="36"/>
          <w14:ligatures w14:val="standardContextual"/>
        </w:rPr>
        <w:t>, 2025</w:t>
      </w:r>
    </w:p>
    <w:p w14:paraId="567B5A05" w14:textId="77777777" w:rsidR="005E4628" w:rsidRPr="005E4628" w:rsidRDefault="005E4628" w:rsidP="005E4628">
      <w:pPr>
        <w:ind w:left="720"/>
        <w:rPr>
          <w:rFonts w:asciiTheme="minorHAnsi" w:eastAsiaTheme="minorHAnsi" w:hAnsiTheme="minorHAnsi" w:cstheme="minorBidi"/>
          <w:kern w:val="2"/>
          <w:sz w:val="22"/>
          <w:szCs w:val="22"/>
          <w14:ligatures w14:val="standardContextual"/>
        </w:rPr>
      </w:pPr>
    </w:p>
    <w:p w14:paraId="55394D27"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1251BB1F" w14:textId="77777777" w:rsidR="005E4628" w:rsidRPr="005E4628" w:rsidRDefault="005E4628" w:rsidP="005E4628">
      <w:pPr>
        <w:numPr>
          <w:ilvl w:val="0"/>
          <w:numId w:val="17"/>
        </w:numPr>
        <w:contextualSpacing/>
        <w:rPr>
          <w:rFonts w:asciiTheme="minorHAnsi" w:eastAsiaTheme="minorHAnsi" w:hAnsiTheme="minorHAnsi" w:cstheme="minorBidi"/>
          <w:i/>
          <w:iCs/>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This is the updated list for members needing / completed the physical requirement. If the member does not complete the requirement within the specified time limit, the member will be listed as inactive and removed from service until the requirement is met. These members will be unable to participate in training classes they are enrolled in, company drills, parades, functions, or alarms. The chief's office will deactivate the "IAR" app for these members until the requirement is fulfilled. </w:t>
      </w:r>
      <w:r w:rsidRPr="005E4628">
        <w:rPr>
          <w:rFonts w:asciiTheme="minorHAnsi" w:eastAsiaTheme="minorHAnsi" w:hAnsiTheme="minorHAnsi" w:cstheme="minorBidi"/>
          <w:i/>
          <w:iCs/>
          <w:kern w:val="2"/>
          <w:sz w:val="22"/>
          <w:szCs w:val="22"/>
          <w14:ligatures w14:val="standardContextual"/>
        </w:rPr>
        <w:t xml:space="preserve">What is the status of the new medical physical facility for the Plattekill Fire District? </w:t>
      </w:r>
    </w:p>
    <w:p w14:paraId="64844197" w14:textId="77777777" w:rsidR="005E4628" w:rsidRPr="005E4628" w:rsidRDefault="005E4628" w:rsidP="005E4628">
      <w:pPr>
        <w:ind w:left="720"/>
        <w:rPr>
          <w:rFonts w:asciiTheme="minorHAnsi" w:eastAsiaTheme="minorHAnsi" w:hAnsiTheme="minorHAnsi" w:cstheme="minorBidi"/>
          <w:kern w:val="2"/>
          <w:sz w:val="22"/>
          <w:szCs w:val="22"/>
          <w14:ligatures w14:val="standardContextual"/>
        </w:rPr>
      </w:pPr>
    </w:p>
    <w:p w14:paraId="40D539F0" w14:textId="77777777" w:rsidR="005E4628" w:rsidRPr="005E4628" w:rsidRDefault="005E4628" w:rsidP="005E4628">
      <w:pPr>
        <w:ind w:left="720"/>
        <w:rPr>
          <w:rFonts w:asciiTheme="minorHAnsi" w:eastAsiaTheme="minorHAnsi" w:hAnsiTheme="minorHAnsi" w:cstheme="minorBidi"/>
          <w:b/>
          <w:bCs/>
          <w:kern w:val="2"/>
          <w:sz w:val="22"/>
          <w:szCs w:val="22"/>
          <w:u w:val="single"/>
          <w14:ligatures w14:val="standardContextual"/>
        </w:rPr>
      </w:pPr>
      <w:r w:rsidRPr="005E4628">
        <w:rPr>
          <w:rFonts w:asciiTheme="minorHAnsi" w:eastAsiaTheme="minorHAnsi" w:hAnsiTheme="minorHAnsi" w:cstheme="minorBidi"/>
          <w:b/>
          <w:bCs/>
          <w:kern w:val="2"/>
          <w:sz w:val="22"/>
          <w:szCs w:val="22"/>
          <w:u w:val="single"/>
          <w14:ligatures w14:val="standardContextual"/>
        </w:rPr>
        <w:t>Medical Physicals Completed in or for the requirement in 2025.</w:t>
      </w:r>
    </w:p>
    <w:p w14:paraId="4F1C7E3C" w14:textId="77777777" w:rsidR="005E4628" w:rsidRPr="005E4628" w:rsidRDefault="005E4628" w:rsidP="005E4628">
      <w:pPr>
        <w:ind w:left="720"/>
        <w:rPr>
          <w:rFonts w:asciiTheme="minorHAnsi" w:eastAsiaTheme="minorHAnsi" w:hAnsiTheme="minorHAnsi" w:cstheme="minorBidi"/>
          <w:kern w:val="2"/>
          <w:sz w:val="22"/>
          <w:szCs w:val="22"/>
          <w14:ligatures w14:val="standardContextual"/>
        </w:rPr>
      </w:pPr>
    </w:p>
    <w:p w14:paraId="132399AB"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Barton, Reuban</w:t>
      </w:r>
    </w:p>
    <w:p w14:paraId="57CAEEBD"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Betanzos, Robert, III</w:t>
      </w:r>
    </w:p>
    <w:p w14:paraId="1F35BCA7"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Burger, Floyd</w:t>
      </w:r>
    </w:p>
    <w:p w14:paraId="6B930D09"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Cepeda, Antonio</w:t>
      </w:r>
    </w:p>
    <w:p w14:paraId="0367FF38"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Collins, Savannah (new)</w:t>
      </w:r>
    </w:p>
    <w:p w14:paraId="47B6BF04"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Cutchin, Quincy            </w:t>
      </w:r>
    </w:p>
    <w:p w14:paraId="48CAD4B8"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Cutchin-Valentin, Jesse</w:t>
      </w:r>
    </w:p>
    <w:p w14:paraId="284F6FA3"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Foster, Douglas</w:t>
      </w:r>
    </w:p>
    <w:p w14:paraId="0A7A7D0F"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Foster, Jessica</w:t>
      </w:r>
    </w:p>
    <w:p w14:paraId="181C6ECF"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Garcia, Marc (new)</w:t>
      </w:r>
    </w:p>
    <w:p w14:paraId="15D3C42F"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Goldstein, Ashley</w:t>
      </w:r>
    </w:p>
    <w:p w14:paraId="7819EF66"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Fran</w:t>
      </w:r>
    </w:p>
    <w:p w14:paraId="16022254"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James, Sr</w:t>
      </w:r>
    </w:p>
    <w:p w14:paraId="6AEBB72C"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Joseph</w:t>
      </w:r>
    </w:p>
    <w:p w14:paraId="6FDEF7D6"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Jackson, Robert</w:t>
      </w:r>
    </w:p>
    <w:p w14:paraId="57D6B976"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Kopaskie, Aaron</w:t>
      </w:r>
    </w:p>
    <w:p w14:paraId="6395D349"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LaFiandra, Joseph (Due 2026)</w:t>
      </w:r>
    </w:p>
    <w:p w14:paraId="05D7752F"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Lee, Kevin (new)</w:t>
      </w:r>
    </w:p>
    <w:p w14:paraId="35B74180"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Mancuso, Christopher</w:t>
      </w:r>
    </w:p>
    <w:p w14:paraId="52589288"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Mayle, Judith</w:t>
      </w:r>
    </w:p>
    <w:p w14:paraId="2AFA4CBD"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McGrath, Danielle</w:t>
      </w:r>
    </w:p>
    <w:p w14:paraId="5F5EC6A0"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Noboa – Balseca, Juan Carlos (new)</w:t>
      </w:r>
    </w:p>
    <w:p w14:paraId="51F6CB67"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Norton, Thomas</w:t>
      </w:r>
    </w:p>
    <w:p w14:paraId="03E6221C"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Paccione, Stephen</w:t>
      </w:r>
    </w:p>
    <w:p w14:paraId="2EB75108"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Papo, Alisha</w:t>
      </w:r>
    </w:p>
    <w:p w14:paraId="49AC76F9"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Pisano, Josh</w:t>
      </w:r>
    </w:p>
    <w:p w14:paraId="785D0AD7"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Schalm, Steve</w:t>
      </w:r>
    </w:p>
    <w:p w14:paraId="2475D8E3"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Slagle, Leo</w:t>
      </w:r>
    </w:p>
    <w:p w14:paraId="580E3CD4" w14:textId="77777777" w:rsidR="005E4628" w:rsidRPr="005E4628" w:rsidRDefault="005E4628" w:rsidP="005E4628">
      <w:pPr>
        <w:ind w:left="720"/>
        <w:contextualSpacing/>
        <w:rPr>
          <w:rFonts w:asciiTheme="minorHAnsi" w:eastAsiaTheme="minorHAnsi" w:hAnsiTheme="minorHAnsi" w:cstheme="minorBidi"/>
          <w:b/>
          <w:bCs/>
          <w:kern w:val="2"/>
          <w:sz w:val="22"/>
          <w:szCs w:val="22"/>
          <w:u w:val="single"/>
          <w14:ligatures w14:val="standardContextual"/>
        </w:rPr>
      </w:pPr>
    </w:p>
    <w:p w14:paraId="35406BFB" w14:textId="77777777" w:rsidR="005E4628" w:rsidRPr="005E4628" w:rsidRDefault="005E4628" w:rsidP="005E4628">
      <w:pPr>
        <w:ind w:left="720"/>
        <w:rPr>
          <w:rFonts w:asciiTheme="minorHAnsi" w:eastAsiaTheme="minorHAnsi" w:hAnsiTheme="minorHAnsi" w:cstheme="minorBidi"/>
          <w:b/>
          <w:bCs/>
          <w:kern w:val="2"/>
          <w:sz w:val="22"/>
          <w:szCs w:val="22"/>
          <w:u w:val="single"/>
          <w14:ligatures w14:val="standardContextual"/>
        </w:rPr>
      </w:pPr>
      <w:r w:rsidRPr="005E4628">
        <w:rPr>
          <w:rFonts w:asciiTheme="minorHAnsi" w:eastAsiaTheme="minorHAnsi" w:hAnsiTheme="minorHAnsi" w:cstheme="minorBidi"/>
          <w:b/>
          <w:bCs/>
          <w:kern w:val="2"/>
          <w:sz w:val="22"/>
          <w:szCs w:val="22"/>
          <w:u w:val="single"/>
          <w14:ligatures w14:val="standardContextual"/>
        </w:rPr>
        <w:t>Medical Physicals Completed in or for the requirement in 2025 (cont.)</w:t>
      </w:r>
    </w:p>
    <w:p w14:paraId="037B434B" w14:textId="77777777" w:rsidR="005E4628" w:rsidRPr="005E4628" w:rsidRDefault="005E4628" w:rsidP="005E4628">
      <w:pPr>
        <w:ind w:left="720"/>
        <w:rPr>
          <w:rFonts w:asciiTheme="minorHAnsi" w:eastAsiaTheme="minorHAnsi" w:hAnsiTheme="minorHAnsi" w:cstheme="minorBidi"/>
          <w:b/>
          <w:bCs/>
          <w:kern w:val="2"/>
          <w:sz w:val="22"/>
          <w:szCs w:val="22"/>
          <w:u w:val="single"/>
          <w14:ligatures w14:val="standardContextual"/>
        </w:rPr>
      </w:pPr>
    </w:p>
    <w:p w14:paraId="2AD1562F"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Smith, Marissa (Due 2026)</w:t>
      </w:r>
    </w:p>
    <w:p w14:paraId="3BE41CEB"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Stack, Matt</w:t>
      </w:r>
    </w:p>
    <w:p w14:paraId="39364707"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Stafford, Brian</w:t>
      </w:r>
    </w:p>
    <w:p w14:paraId="724FA158"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Stephens, Chantal</w:t>
      </w:r>
    </w:p>
    <w:p w14:paraId="73EDA9F2"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Talley, Phil (Due November 2025)</w:t>
      </w:r>
    </w:p>
    <w:p w14:paraId="7F9DA837"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Thomakos, Zoe (Due November 2025)</w:t>
      </w:r>
    </w:p>
    <w:p w14:paraId="5E4B3732"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Tirapelli, Kelcy</w:t>
      </w:r>
    </w:p>
    <w:p w14:paraId="069164B1"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Toth, Bobbie Jo</w:t>
      </w:r>
    </w:p>
    <w:p w14:paraId="12D08084"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Toth, Doug</w:t>
      </w:r>
    </w:p>
    <w:p w14:paraId="63DF13DB"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Toth, Ethan</w:t>
      </w:r>
    </w:p>
    <w:p w14:paraId="0009927A"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Velazquez, Marilyn</w:t>
      </w:r>
    </w:p>
    <w:p w14:paraId="0A45049A" w14:textId="77777777" w:rsidR="005E4628" w:rsidRPr="005E4628" w:rsidRDefault="005E4628" w:rsidP="005E4628">
      <w:pPr>
        <w:numPr>
          <w:ilvl w:val="0"/>
          <w:numId w:val="14"/>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Williams, Nataleigh (Due August 2025)</w:t>
      </w:r>
    </w:p>
    <w:p w14:paraId="14CE36DB"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461B2573" w14:textId="77777777" w:rsidR="005E4628" w:rsidRPr="005E4628" w:rsidRDefault="005E4628" w:rsidP="005E4628">
      <w:pPr>
        <w:ind w:left="720"/>
        <w:rPr>
          <w:rFonts w:asciiTheme="minorHAnsi" w:eastAsiaTheme="minorHAnsi" w:hAnsiTheme="minorHAnsi" w:cstheme="minorBidi"/>
          <w:b/>
          <w:bCs/>
          <w:kern w:val="2"/>
          <w:sz w:val="22"/>
          <w:szCs w:val="22"/>
          <w:u w:val="single"/>
          <w14:ligatures w14:val="standardContextual"/>
        </w:rPr>
      </w:pPr>
      <w:r w:rsidRPr="005E4628">
        <w:rPr>
          <w:rFonts w:asciiTheme="minorHAnsi" w:eastAsiaTheme="minorHAnsi" w:hAnsiTheme="minorHAnsi" w:cstheme="minorBidi"/>
          <w:b/>
          <w:bCs/>
          <w:kern w:val="2"/>
          <w:sz w:val="22"/>
          <w:szCs w:val="22"/>
          <w:u w:val="single"/>
          <w14:ligatures w14:val="standardContextual"/>
        </w:rPr>
        <w:t>Interior firefighters no record of medical physical on file as of May 27, 2025</w:t>
      </w:r>
    </w:p>
    <w:p w14:paraId="1A7895C6"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lastRenderedPageBreak/>
        <w:t>Booth, Dylan</w:t>
      </w:r>
    </w:p>
    <w:p w14:paraId="1F168AE6"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Dalton, Justin</w:t>
      </w:r>
    </w:p>
    <w:p w14:paraId="3EDB5559"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James, Jr</w:t>
      </w:r>
    </w:p>
    <w:p w14:paraId="7F660F38"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John</w:t>
      </w:r>
    </w:p>
    <w:p w14:paraId="0962DA06"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Kopaskie, Sean</w:t>
      </w:r>
    </w:p>
    <w:p w14:paraId="3052C344"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Kovacs, Keith, Jr</w:t>
      </w:r>
    </w:p>
    <w:p w14:paraId="7219CC2F"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Papo, John</w:t>
      </w:r>
    </w:p>
    <w:p w14:paraId="62BB2806"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Post, Cliff</w:t>
      </w:r>
    </w:p>
    <w:p w14:paraId="40FB5F3F"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Rollman, Anthony</w:t>
      </w:r>
    </w:p>
    <w:p w14:paraId="0681D167" w14:textId="77777777" w:rsidR="005E4628" w:rsidRPr="005E4628" w:rsidRDefault="005E4628" w:rsidP="005E4628">
      <w:pPr>
        <w:numPr>
          <w:ilvl w:val="0"/>
          <w:numId w:val="15"/>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Way, Keith, Jr</w:t>
      </w:r>
    </w:p>
    <w:p w14:paraId="3D4B03E8"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01E1AA8F" w14:textId="77777777" w:rsidR="005E4628" w:rsidRPr="005E4628" w:rsidRDefault="005E4628" w:rsidP="005E4628">
      <w:pPr>
        <w:ind w:left="720"/>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b/>
          <w:bCs/>
          <w:kern w:val="2"/>
          <w:sz w:val="22"/>
          <w:szCs w:val="22"/>
          <w:u w:val="single"/>
          <w14:ligatures w14:val="standardContextual"/>
        </w:rPr>
        <w:t>Members with no medical physical record on file as of May 27, 2025</w:t>
      </w:r>
      <w:r w:rsidRPr="005E4628">
        <w:rPr>
          <w:rFonts w:asciiTheme="minorHAnsi" w:eastAsiaTheme="minorHAnsi" w:hAnsiTheme="minorHAnsi" w:cstheme="minorBidi"/>
          <w:kern w:val="2"/>
          <w:sz w:val="22"/>
          <w:szCs w:val="22"/>
          <w14:ligatures w14:val="standardContextual"/>
        </w:rPr>
        <w:t xml:space="preserve">         </w:t>
      </w:r>
    </w:p>
    <w:p w14:paraId="4958EA2B"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Barrese, Morgan</w:t>
      </w:r>
    </w:p>
    <w:p w14:paraId="731C52A1"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Carter, Doug</w:t>
      </w:r>
    </w:p>
    <w:p w14:paraId="209AE79F"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Grass, David</w:t>
      </w:r>
    </w:p>
    <w:p w14:paraId="71B47F6C"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Grasso, Jason</w:t>
      </w:r>
    </w:p>
    <w:p w14:paraId="34894912"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Hoppenstedt, Nicole</w:t>
      </w:r>
    </w:p>
    <w:p w14:paraId="11C514AE"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Little, Jayden</w:t>
      </w:r>
    </w:p>
    <w:p w14:paraId="50B70238"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Lopez, Cameron</w:t>
      </w:r>
    </w:p>
    <w:p w14:paraId="17DD023A"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McGraw, Aaron</w:t>
      </w:r>
    </w:p>
    <w:p w14:paraId="14AB236B"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Merrill, Richard</w:t>
      </w:r>
    </w:p>
    <w:p w14:paraId="047A8A21"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Morales, Isabella</w:t>
      </w:r>
    </w:p>
    <w:p w14:paraId="6C11C7B0"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Murphy, Mary</w:t>
      </w:r>
    </w:p>
    <w:p w14:paraId="01269185"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Needham, Troy</w:t>
      </w:r>
    </w:p>
    <w:p w14:paraId="3FA9420E"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Papo, Jordan</w:t>
      </w:r>
    </w:p>
    <w:p w14:paraId="5B57E967"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Platoni, Nick</w:t>
      </w:r>
    </w:p>
    <w:p w14:paraId="56A20350"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Post, Cliff, Jr</w:t>
      </w:r>
    </w:p>
    <w:p w14:paraId="2065E74F" w14:textId="77777777" w:rsidR="005E4628" w:rsidRPr="005E4628" w:rsidRDefault="005E4628" w:rsidP="005E4628">
      <w:pPr>
        <w:numPr>
          <w:ilvl w:val="0"/>
          <w:numId w:val="16"/>
        </w:num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Youmans, Jesse</w:t>
      </w:r>
    </w:p>
    <w:p w14:paraId="006793FA"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20A47BDE"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6130C745" w14:textId="77777777" w:rsidR="005E4628" w:rsidRPr="005E4628" w:rsidRDefault="005E4628" w:rsidP="005E46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D873" w:themeFill="accent6" w:themeFillTint="99"/>
        <w:spacing w:after="120"/>
        <w:rPr>
          <w:rFonts w:asciiTheme="minorHAnsi" w:eastAsiaTheme="minorHAnsi" w:hAnsiTheme="minorHAnsi" w:cstheme="minorBidi"/>
          <w:b/>
          <w:bCs/>
          <w:kern w:val="2"/>
          <w:sz w:val="22"/>
          <w:szCs w:val="22"/>
          <w14:ligatures w14:val="standardContextual"/>
        </w:rPr>
      </w:pPr>
      <w:r w:rsidRPr="005E4628">
        <w:rPr>
          <w:rFonts w:asciiTheme="minorHAnsi" w:eastAsiaTheme="minorHAnsi" w:hAnsiTheme="minorHAnsi" w:cstheme="minorBidi"/>
          <w:b/>
          <w:bCs/>
          <w:kern w:val="2"/>
          <w:sz w:val="22"/>
          <w:szCs w:val="22"/>
          <w14:ligatures w14:val="standardContextual"/>
        </w:rPr>
        <w:t xml:space="preserve"> Purchase Requests / Project Status: </w:t>
      </w:r>
    </w:p>
    <w:p w14:paraId="27597F34" w14:textId="77777777" w:rsidR="005E4628" w:rsidRPr="005E4628" w:rsidRDefault="005E4628" w:rsidP="005E4628">
      <w:p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       a.   Pop Up Tent, QTY 4, as requested at the last meeting. Pricing is as follows:</w:t>
      </w:r>
    </w:p>
    <w:p w14:paraId="2F71BF44" w14:textId="77777777" w:rsidR="005E4628" w:rsidRPr="005E4628" w:rsidRDefault="005E4628" w:rsidP="005E4628">
      <w:pPr>
        <w:numPr>
          <w:ilvl w:val="0"/>
          <w:numId w:val="18"/>
        </w:numPr>
        <w:ind w:left="1440"/>
        <w:contextualSpacing/>
        <w:rPr>
          <w:rFonts w:asciiTheme="minorHAnsi" w:eastAsiaTheme="minorHAnsi" w:hAnsiTheme="minorHAnsi" w:cstheme="minorBidi"/>
          <w:kern w:val="2"/>
          <w:sz w:val="22"/>
          <w:szCs w:val="22"/>
          <w:highlight w:val="green"/>
          <w14:ligatures w14:val="standardContextual"/>
        </w:rPr>
      </w:pPr>
      <w:r w:rsidRPr="005E4628">
        <w:rPr>
          <w:rFonts w:asciiTheme="minorHAnsi" w:eastAsiaTheme="minorHAnsi" w:hAnsiTheme="minorHAnsi" w:cstheme="minorBidi"/>
          <w:kern w:val="2"/>
          <w:sz w:val="22"/>
          <w:szCs w:val="22"/>
          <w:highlight w:val="green"/>
          <w14:ligatures w14:val="standardContextual"/>
        </w:rPr>
        <w:t>Strike Visuals, $1,570.00 ea., ($6,280.00)</w:t>
      </w:r>
    </w:p>
    <w:p w14:paraId="39C35138" w14:textId="77777777" w:rsidR="005E4628" w:rsidRPr="005E4628" w:rsidRDefault="005E4628" w:rsidP="005E4628">
      <w:pPr>
        <w:numPr>
          <w:ilvl w:val="0"/>
          <w:numId w:val="18"/>
        </w:numPr>
        <w:ind w:left="1440"/>
        <w:contextualSpacing/>
        <w:rPr>
          <w:rFonts w:asciiTheme="minorHAnsi" w:eastAsiaTheme="minorHAnsi" w:hAnsiTheme="minorHAnsi" w:cstheme="minorBidi"/>
          <w:kern w:val="2"/>
          <w:sz w:val="22"/>
          <w:szCs w:val="22"/>
          <w:highlight w:val="yellow"/>
          <w14:ligatures w14:val="standardContextual"/>
        </w:rPr>
      </w:pPr>
      <w:r w:rsidRPr="005E4628">
        <w:rPr>
          <w:rFonts w:asciiTheme="minorHAnsi" w:eastAsiaTheme="minorHAnsi" w:hAnsiTheme="minorHAnsi" w:cstheme="minorBidi"/>
          <w:kern w:val="2"/>
          <w:sz w:val="22"/>
          <w:szCs w:val="22"/>
          <w:highlight w:val="yellow"/>
          <w14:ligatures w14:val="standardContextual"/>
        </w:rPr>
        <w:t>24 Hour Wrist Bands, $1,688 ea., ($6,752.00)</w:t>
      </w:r>
    </w:p>
    <w:p w14:paraId="150FB00E" w14:textId="77777777" w:rsidR="005E4628" w:rsidRPr="005E4628" w:rsidRDefault="005E4628" w:rsidP="005E4628">
      <w:pPr>
        <w:numPr>
          <w:ilvl w:val="0"/>
          <w:numId w:val="18"/>
        </w:numPr>
        <w:ind w:left="1440"/>
        <w:contextualSpacing/>
        <w:rPr>
          <w:rFonts w:asciiTheme="minorHAnsi" w:eastAsiaTheme="minorHAnsi" w:hAnsiTheme="minorHAnsi" w:cstheme="minorBidi"/>
          <w:kern w:val="2"/>
          <w:sz w:val="22"/>
          <w:szCs w:val="22"/>
          <w:highlight w:val="yellow"/>
          <w14:ligatures w14:val="standardContextual"/>
        </w:rPr>
      </w:pPr>
      <w:r w:rsidRPr="005E4628">
        <w:rPr>
          <w:rFonts w:asciiTheme="minorHAnsi" w:eastAsiaTheme="minorHAnsi" w:hAnsiTheme="minorHAnsi" w:cstheme="minorBidi"/>
          <w:kern w:val="2"/>
          <w:sz w:val="22"/>
          <w:szCs w:val="22"/>
          <w:highlight w:val="yellow"/>
          <w14:ligatures w14:val="standardContextual"/>
        </w:rPr>
        <w:t>Extreme Canopy, $1,740.00ea., ($6,960.00)</w:t>
      </w:r>
    </w:p>
    <w:p w14:paraId="15E1D358" w14:textId="77777777" w:rsidR="005E4628" w:rsidRPr="005E4628" w:rsidRDefault="005E4628" w:rsidP="005E4628">
      <w:pPr>
        <w:numPr>
          <w:ilvl w:val="0"/>
          <w:numId w:val="18"/>
        </w:numPr>
        <w:ind w:left="1440"/>
        <w:contextualSpacing/>
        <w:rPr>
          <w:rFonts w:asciiTheme="minorHAnsi" w:eastAsiaTheme="minorHAnsi" w:hAnsiTheme="minorHAnsi" w:cstheme="minorBidi"/>
          <w:kern w:val="2"/>
          <w:sz w:val="22"/>
          <w:szCs w:val="22"/>
          <w:highlight w:val="red"/>
          <w14:ligatures w14:val="standardContextual"/>
        </w:rPr>
      </w:pPr>
      <w:r w:rsidRPr="005E4628">
        <w:rPr>
          <w:rFonts w:asciiTheme="minorHAnsi" w:eastAsiaTheme="minorHAnsi" w:hAnsiTheme="minorHAnsi" w:cstheme="minorBidi"/>
          <w:kern w:val="2"/>
          <w:sz w:val="22"/>
          <w:szCs w:val="22"/>
          <w:highlight w:val="red"/>
          <w14:ligatures w14:val="standardContextual"/>
        </w:rPr>
        <w:t>EZ-Up $1,817.00 ea., ($7,268.00)</w:t>
      </w:r>
    </w:p>
    <w:p w14:paraId="13758AAC" w14:textId="77777777" w:rsidR="005E4628" w:rsidRDefault="005E4628" w:rsidP="005E4628">
      <w:pPr>
        <w:rPr>
          <w:rFonts w:asciiTheme="minorHAnsi" w:eastAsiaTheme="minorHAnsi" w:hAnsiTheme="minorHAnsi" w:cstheme="minorBidi"/>
          <w:kern w:val="2"/>
          <w:sz w:val="22"/>
          <w:szCs w:val="22"/>
          <w14:ligatures w14:val="standardContextual"/>
        </w:rPr>
      </w:pPr>
    </w:p>
    <w:p w14:paraId="7119BC0A" w14:textId="7981D3D3" w:rsidR="002250BE" w:rsidRDefault="002250BE" w:rsidP="002250BE">
      <w:pPr>
        <w:pStyle w:val="NoSpacing"/>
      </w:pPr>
      <w:r>
        <w:t>*</w:t>
      </w:r>
      <w:r>
        <w:tab/>
        <w:t xml:space="preserve">Upon motion made, seconded and discussion held, the following resolution was approved by the commissioners, Be it resolved Commissioner </w:t>
      </w:r>
      <w:r>
        <w:t>Jim Hoppenstedt</w:t>
      </w:r>
      <w:r>
        <w:t xml:space="preserve"> made a motion to </w:t>
      </w:r>
      <w:r>
        <w:t>purchase tents 6280.00</w:t>
      </w:r>
      <w:r>
        <w:t>. Commissioner Robert Jackson seconded the motion</w:t>
      </w:r>
    </w:p>
    <w:p w14:paraId="034FB0A4" w14:textId="77777777" w:rsidR="002250BE" w:rsidRDefault="002250BE" w:rsidP="002250BE">
      <w:pPr>
        <w:pStyle w:val="NoSpacing"/>
        <w:tabs>
          <w:tab w:val="left" w:pos="7650"/>
        </w:tabs>
      </w:pPr>
      <w:r>
        <w:tab/>
      </w:r>
    </w:p>
    <w:p w14:paraId="2338315D" w14:textId="77777777" w:rsidR="002250BE" w:rsidRDefault="002250BE" w:rsidP="002250B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DCA6F97" w14:textId="77777777" w:rsidR="002250BE" w:rsidRDefault="002250BE" w:rsidP="002250BE">
      <w:pPr>
        <w:pStyle w:val="NoSpacing"/>
      </w:pPr>
      <w:r>
        <w:tab/>
      </w:r>
      <w:r>
        <w:tab/>
        <w:t>Commissioner Patricia Betanzos</w:t>
      </w:r>
      <w:r>
        <w:tab/>
      </w:r>
      <w:r>
        <w:tab/>
        <w:t>Aye</w:t>
      </w:r>
    </w:p>
    <w:p w14:paraId="1A27C42E" w14:textId="77777777" w:rsidR="002250BE" w:rsidRDefault="002250BE" w:rsidP="002250BE">
      <w:pPr>
        <w:pStyle w:val="NoSpacing"/>
      </w:pPr>
      <w:r>
        <w:tab/>
      </w:r>
      <w:r>
        <w:tab/>
        <w:t>Commissioner Richard Merrill</w:t>
      </w:r>
      <w:r>
        <w:tab/>
      </w:r>
      <w:r>
        <w:tab/>
        <w:t>Aye</w:t>
      </w:r>
    </w:p>
    <w:p w14:paraId="029DE7C4" w14:textId="77777777" w:rsidR="002250BE" w:rsidRDefault="002250BE" w:rsidP="002250BE">
      <w:pPr>
        <w:pStyle w:val="NoSpacing"/>
      </w:pPr>
      <w:r>
        <w:tab/>
      </w:r>
      <w:r>
        <w:tab/>
        <w:t>Commissioner Robert Jackson</w:t>
      </w:r>
      <w:r>
        <w:tab/>
      </w:r>
      <w:r>
        <w:tab/>
        <w:t>Aye</w:t>
      </w:r>
    </w:p>
    <w:p w14:paraId="76BDA4FA" w14:textId="77777777" w:rsidR="002250BE" w:rsidRPr="005E4628" w:rsidRDefault="002250BE" w:rsidP="005E4628">
      <w:pPr>
        <w:rPr>
          <w:rFonts w:asciiTheme="minorHAnsi" w:eastAsiaTheme="minorHAnsi" w:hAnsiTheme="minorHAnsi" w:cstheme="minorBidi"/>
          <w:kern w:val="2"/>
          <w:sz w:val="22"/>
          <w:szCs w:val="22"/>
          <w14:ligatures w14:val="standardContextual"/>
        </w:rPr>
      </w:pPr>
    </w:p>
    <w:p w14:paraId="1F55A8B3" w14:textId="77777777" w:rsidR="005E4628" w:rsidRPr="005E4628" w:rsidRDefault="005E4628" w:rsidP="005E4628">
      <w:p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        b.  Translation ear buds have been ordered and should be here this week. </w:t>
      </w:r>
    </w:p>
    <w:p w14:paraId="3435A80E"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097CF070" w14:textId="77777777" w:rsidR="005E4628" w:rsidRPr="005E4628" w:rsidRDefault="005E4628" w:rsidP="005E4628">
      <w:pPr>
        <w:ind w:left="360"/>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c. The re-purpose project for 47-46 in underway and currently at Hudson River Truck and Trailer for the new utility body and plow frame repair. The next steps are repairing the running boards, lettering, Cab Detailing, repair lighting and siren issues. </w:t>
      </w:r>
    </w:p>
    <w:p w14:paraId="1920B9E1"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1787A144" w14:textId="77777777" w:rsidR="005E4628" w:rsidRPr="005E4628" w:rsidRDefault="005E4628" w:rsidP="005E4628">
      <w:pPr>
        <w:ind w:left="360"/>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d. All district equipment has been registered with NYS, and we have received all the NYS plates and registrations.</w:t>
      </w:r>
    </w:p>
    <w:p w14:paraId="49426DD7" w14:textId="77777777" w:rsidR="005E4628" w:rsidRPr="005E4628" w:rsidRDefault="005E4628" w:rsidP="005E4628">
      <w:pPr>
        <w:ind w:left="360"/>
        <w:rPr>
          <w:rFonts w:asciiTheme="minorHAnsi" w:eastAsiaTheme="minorHAnsi" w:hAnsiTheme="minorHAnsi" w:cstheme="minorBidi"/>
          <w:kern w:val="2"/>
          <w:sz w:val="22"/>
          <w:szCs w:val="22"/>
          <w14:ligatures w14:val="standardContextual"/>
        </w:rPr>
      </w:pPr>
    </w:p>
    <w:p w14:paraId="147CBD88" w14:textId="77777777" w:rsidR="005E4628" w:rsidRPr="005E4628" w:rsidRDefault="005E4628" w:rsidP="005E4628">
      <w:pPr>
        <w:ind w:left="360"/>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 xml:space="preserve">e. The Wallkill Fire District and the Plattekill Fire District are collaborating jointly with each other for a sustainable vehicle stabilization / structural stabilization project for the southern end of the two fire districts. The Wallkill Fire District has moved forward with their solution and ordered their Paratech vehicle stabilization kits. The Chief’s office is budgeting this purchase for 2026 and will be included in the submitted 2026 purchase. This is an advisory piece only and will laid out in detail at our budget workshops. </w:t>
      </w:r>
    </w:p>
    <w:p w14:paraId="107FB784"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0EB003C5"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118D549E"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75F3DFC7"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27DCBFD8" w14:textId="77777777" w:rsidR="005E4628" w:rsidRPr="005E4628" w:rsidRDefault="005E4628" w:rsidP="005E46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6C5AC" w:themeFill="accent2" w:themeFillTint="66"/>
        <w:rPr>
          <w:rFonts w:asciiTheme="minorHAnsi" w:eastAsiaTheme="minorHAnsi" w:hAnsiTheme="minorHAnsi" w:cstheme="minorBidi"/>
          <w:b/>
          <w:bCs/>
          <w:kern w:val="2"/>
          <w:sz w:val="22"/>
          <w:szCs w:val="22"/>
          <w14:ligatures w14:val="standardContextual"/>
        </w:rPr>
      </w:pPr>
      <w:r w:rsidRPr="005E4628">
        <w:rPr>
          <w:rFonts w:asciiTheme="minorHAnsi" w:eastAsiaTheme="minorHAnsi" w:hAnsiTheme="minorHAnsi" w:cstheme="minorBidi"/>
          <w:b/>
          <w:bCs/>
          <w:kern w:val="2"/>
          <w:sz w:val="22"/>
          <w:szCs w:val="22"/>
          <w14:ligatures w14:val="standardContextual"/>
        </w:rPr>
        <w:t xml:space="preserve">  Informational aspects points of interest                </w:t>
      </w:r>
    </w:p>
    <w:p w14:paraId="5AB88055"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732025ED" w14:textId="77777777" w:rsidR="005E4628" w:rsidRPr="005E4628" w:rsidRDefault="005E4628" w:rsidP="005E4628">
      <w:pPr>
        <w:numPr>
          <w:ilvl w:val="0"/>
          <w:numId w:val="19"/>
        </w:numPr>
        <w:ind w:left="720"/>
        <w:contextualSpacing/>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In the approved NYS Budget, the allowance for billing for fire districts has been extended to an additional five (5) years. Which is Bill 2025-S6255</w:t>
      </w:r>
    </w:p>
    <w:p w14:paraId="335BE843"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67EA3338" w14:textId="77777777" w:rsidR="005E4628" w:rsidRPr="005E4628" w:rsidRDefault="005E4628" w:rsidP="005E4628">
      <w:pPr>
        <w:numPr>
          <w:ilvl w:val="0"/>
          <w:numId w:val="19"/>
        </w:numPr>
        <w:ind w:left="720"/>
        <w:contextualSpacing/>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The “Essential service designation” DID NOT get approved in the last budget and is still in the works for 2025. The Nurses union at the last-minute halted progress. I sent you all the information we received at the Commissioner / Chiefs Meeting for UC already via text.</w:t>
      </w:r>
    </w:p>
    <w:p w14:paraId="1EBBE63A"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297C14B7" w14:textId="77777777" w:rsidR="005E4628" w:rsidRPr="005E4628" w:rsidRDefault="005E4628" w:rsidP="005E4628">
      <w:pPr>
        <w:numPr>
          <w:ilvl w:val="0"/>
          <w:numId w:val="19"/>
        </w:numPr>
        <w:ind w:left="720"/>
        <w:contextualSpacing/>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Waiver for Ride-along in the Plattekill Fire District, Submitted for review per Board of Commissioners Request</w:t>
      </w:r>
    </w:p>
    <w:p w14:paraId="18337B90"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0A17F6F1" w14:textId="77777777" w:rsidR="005E4628" w:rsidRPr="005E4628" w:rsidRDefault="005E4628" w:rsidP="005E4628">
      <w:pPr>
        <w:ind w:left="720"/>
        <w:contextualSpacing/>
        <w:rPr>
          <w:rFonts w:asciiTheme="minorHAnsi" w:eastAsiaTheme="minorHAnsi" w:hAnsiTheme="minorHAnsi" w:cstheme="minorBidi"/>
          <w:kern w:val="2"/>
          <w:sz w:val="22"/>
          <w:szCs w:val="22"/>
          <w14:ligatures w14:val="standardContextual"/>
        </w:rPr>
      </w:pPr>
    </w:p>
    <w:p w14:paraId="546934CC" w14:textId="77777777" w:rsidR="005E4628" w:rsidRPr="005E4628" w:rsidRDefault="005E4628" w:rsidP="005E4628">
      <w:pPr>
        <w:ind w:left="360"/>
        <w:rPr>
          <w:rFonts w:asciiTheme="minorHAnsi" w:eastAsiaTheme="minorHAnsi" w:hAnsiTheme="minorHAnsi" w:cstheme="minorBidi"/>
          <w:kern w:val="2"/>
          <w:sz w:val="22"/>
          <w:szCs w:val="22"/>
          <w14:ligatures w14:val="standardContextual"/>
        </w:rPr>
      </w:pPr>
    </w:p>
    <w:p w14:paraId="631B4741" w14:textId="77777777" w:rsidR="005E4628" w:rsidRPr="005E4628" w:rsidRDefault="005E4628" w:rsidP="005E4628">
      <w:pPr>
        <w:rPr>
          <w:rFonts w:asciiTheme="minorHAnsi" w:eastAsiaTheme="minorHAnsi" w:hAnsiTheme="minorHAnsi" w:cstheme="minorBidi"/>
          <w:kern w:val="2"/>
          <w:sz w:val="22"/>
          <w:szCs w:val="22"/>
          <w14:ligatures w14:val="standardContextual"/>
        </w:rPr>
      </w:pPr>
    </w:p>
    <w:p w14:paraId="28897DF4" w14:textId="77777777" w:rsidR="005E4628" w:rsidRPr="005E4628" w:rsidRDefault="005E4628" w:rsidP="005E4628">
      <w:pPr>
        <w:rPr>
          <w:rFonts w:asciiTheme="minorHAnsi" w:eastAsiaTheme="minorHAnsi" w:hAnsiTheme="minorHAnsi" w:cstheme="minorBidi"/>
          <w:kern w:val="2"/>
          <w:sz w:val="22"/>
          <w:szCs w:val="22"/>
          <w14:ligatures w14:val="standardContextual"/>
        </w:rPr>
      </w:pPr>
      <w:r w:rsidRPr="005E4628">
        <w:rPr>
          <w:rFonts w:asciiTheme="minorHAnsi" w:eastAsiaTheme="minorHAnsi" w:hAnsiTheme="minorHAnsi" w:cstheme="minorBidi"/>
          <w:kern w:val="2"/>
          <w:sz w:val="22"/>
          <w:szCs w:val="22"/>
          <w14:ligatures w14:val="standardContextual"/>
        </w:rPr>
        <w:t>Submitted:</w:t>
      </w:r>
    </w:p>
    <w:p w14:paraId="3DB1BE5A" w14:textId="77777777" w:rsidR="005E4628" w:rsidRPr="005E4628" w:rsidRDefault="005E4628" w:rsidP="005E4628">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5E4628">
        <w:rPr>
          <w:rFonts w:ascii="Cochocib Script Latin Pro" w:eastAsiaTheme="minorHAnsi" w:hAnsi="Cochocib Script Latin Pro" w:cstheme="minorBidi"/>
          <w:b/>
          <w:bCs/>
          <w:color w:val="45B0E1" w:themeColor="accent1" w:themeTint="99"/>
          <w:kern w:val="2"/>
          <w:sz w:val="48"/>
          <w:szCs w:val="48"/>
          <w14:ligatures w14:val="standardContextual"/>
        </w:rPr>
        <w:t>Christopher Mancus-o</w:t>
      </w:r>
    </w:p>
    <w:p w14:paraId="66E04BD3" w14:textId="77777777" w:rsidR="005E4628" w:rsidRPr="005E4628" w:rsidRDefault="005E4628" w:rsidP="005E4628">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5E4628">
        <w:rPr>
          <w:rFonts w:asciiTheme="minorHAnsi" w:eastAsiaTheme="minorHAnsi" w:hAnsiTheme="minorHAnsi" w:cstheme="minorBidi"/>
          <w:kern w:val="2"/>
          <w:sz w:val="22"/>
          <w:szCs w:val="22"/>
          <w14:ligatures w14:val="standardContextual"/>
        </w:rPr>
        <w:t xml:space="preserve">Chief </w:t>
      </w:r>
      <w:bookmarkStart w:id="0" w:name="_Hlk192585109"/>
      <w:r w:rsidRPr="005E4628">
        <w:rPr>
          <w:rFonts w:asciiTheme="minorHAnsi" w:eastAsiaTheme="minorHAnsi" w:hAnsiTheme="minorHAnsi" w:cstheme="minorBidi"/>
          <w:kern w:val="2"/>
          <w:sz w:val="22"/>
          <w:szCs w:val="22"/>
          <w14:ligatures w14:val="standardContextual"/>
        </w:rPr>
        <w:t>Christopher Mancuso</w:t>
      </w:r>
      <w:bookmarkEnd w:id="0"/>
    </w:p>
    <w:p w14:paraId="3F249D83" w14:textId="3C8221F4" w:rsidR="00055A23" w:rsidRDefault="00055A23" w:rsidP="00055A23">
      <w:r>
        <w:t xml:space="preserve">  </w:t>
      </w:r>
    </w:p>
    <w:p w14:paraId="7ABB8F5D" w14:textId="77777777" w:rsidR="00055A23" w:rsidRDefault="00055A23" w:rsidP="00055A23"/>
    <w:p w14:paraId="260EE18C" w14:textId="77777777" w:rsidR="00055A23" w:rsidRDefault="00055A23" w:rsidP="00055A23">
      <w:pPr>
        <w:pStyle w:val="NoSpacing"/>
      </w:pPr>
      <w:r>
        <w:t>Item # 6 New Business</w:t>
      </w:r>
    </w:p>
    <w:p w14:paraId="76435E36" w14:textId="77777777" w:rsidR="002E60B2" w:rsidRDefault="002E60B2" w:rsidP="00055A23">
      <w:pPr>
        <w:pStyle w:val="NoSpacing"/>
      </w:pPr>
    </w:p>
    <w:p w14:paraId="4A17CF3B" w14:textId="193ECBA9" w:rsidR="002E60B2" w:rsidRDefault="00FB3A77" w:rsidP="00055A23">
      <w:pPr>
        <w:pStyle w:val="NoSpacing"/>
      </w:pPr>
      <w:r>
        <w:t xml:space="preserve">Kevin Lee was diagnosed with serios illness and can no longer be </w:t>
      </w:r>
      <w:r w:rsidR="009C612A">
        <w:t>a member</w:t>
      </w:r>
      <w:r w:rsidR="009D1D26">
        <w:t xml:space="preserve"> at this time.</w:t>
      </w:r>
    </w:p>
    <w:p w14:paraId="5CB398C7" w14:textId="77777777" w:rsidR="009D1D26" w:rsidRDefault="009D1D26" w:rsidP="00055A23">
      <w:pPr>
        <w:pStyle w:val="NoSpacing"/>
      </w:pPr>
    </w:p>
    <w:p w14:paraId="187FB094" w14:textId="72D07A4D" w:rsidR="009D1D26" w:rsidRDefault="00BC3C35" w:rsidP="00055A23">
      <w:pPr>
        <w:pStyle w:val="NoSpacing"/>
      </w:pPr>
      <w:r>
        <w:t xml:space="preserve">Gave a cleaning spec for station 2 </w:t>
      </w:r>
      <w:r w:rsidR="009C612A">
        <w:t xml:space="preserve">will </w:t>
      </w:r>
      <w:r w:rsidR="00FE63E6">
        <w:t>be put</w:t>
      </w:r>
      <w:r w:rsidR="009C612A">
        <w:t xml:space="preserve"> out to the department first</w:t>
      </w:r>
      <w:r w:rsidR="00084E3E">
        <w:t xml:space="preserve">. </w:t>
      </w:r>
    </w:p>
    <w:p w14:paraId="77B5C9B3" w14:textId="77777777" w:rsidR="007A478F" w:rsidRDefault="007A478F" w:rsidP="00055A23">
      <w:pPr>
        <w:pStyle w:val="NoSpacing"/>
      </w:pPr>
    </w:p>
    <w:p w14:paraId="0CFC15CE" w14:textId="77777777" w:rsidR="007A478F" w:rsidRDefault="007A478F" w:rsidP="00055A23">
      <w:pPr>
        <w:pStyle w:val="NoSpacing"/>
      </w:pPr>
    </w:p>
    <w:p w14:paraId="7155EBED" w14:textId="02CE107F" w:rsidR="007A478F" w:rsidRDefault="007A478F" w:rsidP="007A478F">
      <w:pPr>
        <w:pStyle w:val="NoSpacing"/>
      </w:pPr>
      <w:r>
        <w:lastRenderedPageBreak/>
        <w:t>*</w:t>
      </w:r>
      <w:r>
        <w:tab/>
        <w:t xml:space="preserve">Upon motion made, seconded and discussion held, the following resolution was approved by the commissioners, Be it resolved Commissioner </w:t>
      </w:r>
      <w:r>
        <w:t>Robert Jackson</w:t>
      </w:r>
      <w:r>
        <w:t xml:space="preserve"> made a motion to </w:t>
      </w:r>
      <w:r w:rsidR="00AF7EC1">
        <w:t>put out to membership</w:t>
      </w:r>
      <w:r>
        <w:t>. Commissioner R</w:t>
      </w:r>
      <w:r w:rsidR="00AF7EC1">
        <w:t>ichard Merrill</w:t>
      </w:r>
      <w:r>
        <w:t xml:space="preserve"> seconded the motion</w:t>
      </w:r>
      <w:r w:rsidR="00AF7EC1">
        <w:t>.</w:t>
      </w:r>
    </w:p>
    <w:p w14:paraId="0848D943" w14:textId="77777777" w:rsidR="007A478F" w:rsidRDefault="007A478F" w:rsidP="007A478F">
      <w:pPr>
        <w:pStyle w:val="NoSpacing"/>
        <w:tabs>
          <w:tab w:val="left" w:pos="7650"/>
        </w:tabs>
      </w:pPr>
      <w:r>
        <w:tab/>
      </w:r>
    </w:p>
    <w:p w14:paraId="6DC3A40C" w14:textId="77777777" w:rsidR="007A478F" w:rsidRDefault="007A478F" w:rsidP="007A478F">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5794FDB" w14:textId="77777777" w:rsidR="007A478F" w:rsidRDefault="007A478F" w:rsidP="007A478F">
      <w:pPr>
        <w:pStyle w:val="NoSpacing"/>
      </w:pPr>
      <w:r>
        <w:tab/>
      </w:r>
      <w:r>
        <w:tab/>
        <w:t>Commissioner Patricia Betanzos</w:t>
      </w:r>
      <w:r>
        <w:tab/>
      </w:r>
      <w:r>
        <w:tab/>
        <w:t>Aye</w:t>
      </w:r>
    </w:p>
    <w:p w14:paraId="19F942D4" w14:textId="77777777" w:rsidR="007A478F" w:rsidRDefault="007A478F" w:rsidP="007A478F">
      <w:pPr>
        <w:pStyle w:val="NoSpacing"/>
      </w:pPr>
      <w:r>
        <w:tab/>
      </w:r>
      <w:r>
        <w:tab/>
        <w:t>Commissioner Richard Merrill</w:t>
      </w:r>
      <w:r>
        <w:tab/>
      </w:r>
      <w:r>
        <w:tab/>
        <w:t>Aye</w:t>
      </w:r>
    </w:p>
    <w:p w14:paraId="0A857052" w14:textId="77777777" w:rsidR="007A478F" w:rsidRDefault="007A478F" w:rsidP="007A478F">
      <w:pPr>
        <w:pStyle w:val="NoSpacing"/>
      </w:pPr>
      <w:r>
        <w:tab/>
      </w:r>
      <w:r>
        <w:tab/>
        <w:t>Commissioner Robert Jackson</w:t>
      </w:r>
      <w:r>
        <w:tab/>
      </w:r>
      <w:r>
        <w:tab/>
        <w:t>Aye</w:t>
      </w:r>
    </w:p>
    <w:p w14:paraId="3EE120DF" w14:textId="77777777" w:rsidR="00464FEB" w:rsidRDefault="00464FEB" w:rsidP="007A478F">
      <w:pPr>
        <w:pStyle w:val="NoSpacing"/>
      </w:pPr>
    </w:p>
    <w:p w14:paraId="4C3153F8" w14:textId="5FA64B5C" w:rsidR="00464FEB" w:rsidRDefault="00293375" w:rsidP="007A478F">
      <w:pPr>
        <w:pStyle w:val="NoSpacing"/>
      </w:pPr>
      <w:r>
        <w:t xml:space="preserve">A discussion on snow removal and salting </w:t>
      </w:r>
      <w:r w:rsidR="0056193E">
        <w:t xml:space="preserve">gave pricing on sanders </w:t>
      </w:r>
      <w:r w:rsidR="00E23BC9">
        <w:t>2900.00 and 2995.00</w:t>
      </w:r>
      <w:r w:rsidR="002B5C00">
        <w:t>.</w:t>
      </w:r>
    </w:p>
    <w:p w14:paraId="395AC25C" w14:textId="16A2632F" w:rsidR="00F81171" w:rsidRDefault="00F81171" w:rsidP="007A478F">
      <w:pPr>
        <w:pStyle w:val="NoSpacing"/>
      </w:pPr>
      <w:r>
        <w:t xml:space="preserve">Going to put together </w:t>
      </w:r>
      <w:r w:rsidR="009444C3">
        <w:t xml:space="preserve">a bid package for snow removal and sanding. </w:t>
      </w:r>
    </w:p>
    <w:p w14:paraId="635ADBE1" w14:textId="77777777" w:rsidR="00690394" w:rsidRDefault="00690394" w:rsidP="007A478F">
      <w:pPr>
        <w:pStyle w:val="NoSpacing"/>
      </w:pPr>
    </w:p>
    <w:p w14:paraId="1E149D44" w14:textId="2A8EE0DA" w:rsidR="0083717D" w:rsidRDefault="006251C0" w:rsidP="007A478F">
      <w:pPr>
        <w:pStyle w:val="NoSpacing"/>
      </w:pPr>
      <w:r>
        <w:t xml:space="preserve">Chris Mancuso going on record we are I dire </w:t>
      </w:r>
      <w:r w:rsidR="000B4BA3">
        <w:t>s</w:t>
      </w:r>
      <w:r w:rsidR="0018502F">
        <w:t xml:space="preserve">ituation, </w:t>
      </w:r>
      <w:r w:rsidR="000B4BA3">
        <w:t xml:space="preserve"> we need to get billing started to get paid people in </w:t>
      </w:r>
      <w:r w:rsidR="005610AC">
        <w:t xml:space="preserve">the department you have 2 personnel running fire calls. </w:t>
      </w:r>
      <w:r w:rsidR="0018502F">
        <w:t xml:space="preserve">Going to send RFP to billing </w:t>
      </w:r>
      <w:r w:rsidR="004B3DA6">
        <w:t xml:space="preserve">companies. </w:t>
      </w:r>
    </w:p>
    <w:p w14:paraId="2BC90FE7" w14:textId="77777777" w:rsidR="00E228A1" w:rsidRDefault="00E228A1" w:rsidP="007A478F">
      <w:pPr>
        <w:pStyle w:val="NoSpacing"/>
      </w:pPr>
    </w:p>
    <w:p w14:paraId="1E67A962" w14:textId="4E3D4C2F" w:rsidR="00E228A1" w:rsidRDefault="00E228A1" w:rsidP="00E228A1">
      <w:pPr>
        <w:pStyle w:val="NoSpacing"/>
      </w:pPr>
      <w:r>
        <w:t>*</w:t>
      </w:r>
      <w:r>
        <w:tab/>
        <w:t xml:space="preserve">Upon </w:t>
      </w:r>
      <w:r w:rsidR="0040637D">
        <w:t>motion</w:t>
      </w:r>
      <w:r w:rsidR="002B5C00">
        <w:t xml:space="preserve"> made</w:t>
      </w:r>
      <w:r>
        <w:t xml:space="preserve">, seconded and discussion held, the following resolution was approved by the commissioners, Be it resolved Commissioner </w:t>
      </w:r>
      <w:r>
        <w:t>Jim Hoppenstedt</w:t>
      </w:r>
      <w:r>
        <w:t xml:space="preserve"> made a motion </w:t>
      </w:r>
      <w:r w:rsidR="0040637D">
        <w:t>to allow</w:t>
      </w:r>
      <w:r>
        <w:t xml:space="preserve"> chiefs to send out </w:t>
      </w:r>
      <w:r w:rsidR="0040637D">
        <w:t>RFP for billing companies to bring back next meeting</w:t>
      </w:r>
      <w:r>
        <w:t>. Commissioner Robert Jackson seconded the motion</w:t>
      </w:r>
      <w:r w:rsidR="0040637D">
        <w:t>.</w:t>
      </w:r>
    </w:p>
    <w:p w14:paraId="09D9C5E8" w14:textId="77777777" w:rsidR="00E228A1" w:rsidRDefault="00E228A1" w:rsidP="00E228A1">
      <w:pPr>
        <w:pStyle w:val="NoSpacing"/>
        <w:tabs>
          <w:tab w:val="left" w:pos="7650"/>
        </w:tabs>
      </w:pPr>
      <w:r>
        <w:tab/>
      </w:r>
    </w:p>
    <w:p w14:paraId="028A1CB1" w14:textId="77777777" w:rsidR="00E228A1" w:rsidRDefault="00E228A1" w:rsidP="00E228A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77B69C0" w14:textId="77777777" w:rsidR="00E228A1" w:rsidRDefault="00E228A1" w:rsidP="00E228A1">
      <w:pPr>
        <w:pStyle w:val="NoSpacing"/>
      </w:pPr>
      <w:r>
        <w:tab/>
      </w:r>
      <w:r>
        <w:tab/>
        <w:t>Commissioner Patricia Betanzos</w:t>
      </w:r>
      <w:r>
        <w:tab/>
      </w:r>
      <w:r>
        <w:tab/>
        <w:t>Aye</w:t>
      </w:r>
    </w:p>
    <w:p w14:paraId="2494AE1D" w14:textId="77777777" w:rsidR="00E228A1" w:rsidRDefault="00E228A1" w:rsidP="00E228A1">
      <w:pPr>
        <w:pStyle w:val="NoSpacing"/>
      </w:pPr>
      <w:r>
        <w:tab/>
      </w:r>
      <w:r>
        <w:tab/>
        <w:t>Commissioner Richard Merrill</w:t>
      </w:r>
      <w:r>
        <w:tab/>
      </w:r>
      <w:r>
        <w:tab/>
        <w:t>Aye</w:t>
      </w:r>
    </w:p>
    <w:p w14:paraId="76E86451" w14:textId="77777777" w:rsidR="00E228A1" w:rsidRDefault="00E228A1" w:rsidP="00E228A1">
      <w:pPr>
        <w:pStyle w:val="NoSpacing"/>
      </w:pPr>
      <w:r>
        <w:tab/>
      </w:r>
      <w:r>
        <w:tab/>
        <w:t>Commissioner Robert Jackson</w:t>
      </w:r>
      <w:r>
        <w:tab/>
      </w:r>
      <w:r>
        <w:tab/>
        <w:t>Aye</w:t>
      </w:r>
    </w:p>
    <w:p w14:paraId="047B7A45" w14:textId="77777777" w:rsidR="00E228A1" w:rsidRDefault="00E228A1" w:rsidP="007A478F">
      <w:pPr>
        <w:pStyle w:val="NoSpacing"/>
      </w:pPr>
    </w:p>
    <w:p w14:paraId="23EF8D5B" w14:textId="77777777" w:rsidR="00055A23" w:rsidRDefault="00055A23" w:rsidP="00055A23">
      <w:pPr>
        <w:pStyle w:val="NoSpacing"/>
      </w:pPr>
    </w:p>
    <w:p w14:paraId="198DDA57" w14:textId="77777777" w:rsidR="00055A23" w:rsidRDefault="00055A23" w:rsidP="00055A23">
      <w:pPr>
        <w:pStyle w:val="NoSpacing"/>
      </w:pPr>
      <w:r>
        <w:t xml:space="preserve">Item # 7 Old Business </w:t>
      </w:r>
    </w:p>
    <w:p w14:paraId="71FDFCCA" w14:textId="77777777" w:rsidR="00055A23" w:rsidRDefault="00055A23" w:rsidP="00055A23">
      <w:pPr>
        <w:pStyle w:val="NoSpacing"/>
      </w:pPr>
    </w:p>
    <w:p w14:paraId="58CA83FC" w14:textId="7C79CE22" w:rsidR="00055A23" w:rsidRDefault="00055A23" w:rsidP="00055A23">
      <w:pPr>
        <w:pStyle w:val="NoSpacing"/>
      </w:pPr>
    </w:p>
    <w:p w14:paraId="6C365042" w14:textId="77777777" w:rsidR="00055A23" w:rsidRDefault="00055A23" w:rsidP="00055A23">
      <w:pPr>
        <w:pStyle w:val="NoSpacing"/>
      </w:pPr>
    </w:p>
    <w:p w14:paraId="7AB1DB86" w14:textId="77777777" w:rsidR="00055A23" w:rsidRDefault="00055A23" w:rsidP="00055A23">
      <w:pPr>
        <w:pStyle w:val="NoSpacing"/>
      </w:pPr>
      <w:r>
        <w:tab/>
      </w:r>
      <w:r>
        <w:tab/>
      </w:r>
    </w:p>
    <w:p w14:paraId="143FA515" w14:textId="1BBCFE0D" w:rsidR="00055A23" w:rsidRDefault="00055A23" w:rsidP="00055A23">
      <w:pPr>
        <w:pStyle w:val="NoSpacing"/>
      </w:pPr>
      <w:bookmarkStart w:id="1" w:name="_Hlk192621746"/>
      <w:r>
        <w:t>*</w:t>
      </w:r>
      <w:r>
        <w:tab/>
        <w:t xml:space="preserve">Upon motion made, seconded and discussion held, the following resolution was approved by the commissioners, Be it resolved Commissioner </w:t>
      </w:r>
      <w:r w:rsidR="002B5C00">
        <w:t>Jim Hoppenstedt</w:t>
      </w:r>
      <w:r>
        <w:t xml:space="preserve"> made a motion to adjourn the meeting. Commissioner Robert Jackson seconded the motion</w:t>
      </w:r>
    </w:p>
    <w:p w14:paraId="68ACE4C7" w14:textId="77777777" w:rsidR="00055A23" w:rsidRDefault="00055A23" w:rsidP="00055A23">
      <w:pPr>
        <w:pStyle w:val="NoSpacing"/>
        <w:tabs>
          <w:tab w:val="left" w:pos="7650"/>
        </w:tabs>
      </w:pPr>
      <w:r>
        <w:tab/>
      </w:r>
    </w:p>
    <w:p w14:paraId="4BD19171" w14:textId="77777777" w:rsidR="00055A23" w:rsidRDefault="00055A23" w:rsidP="00055A2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1C56C26" w14:textId="77777777" w:rsidR="00055A23" w:rsidRDefault="00055A23" w:rsidP="00055A23">
      <w:pPr>
        <w:pStyle w:val="NoSpacing"/>
      </w:pPr>
      <w:r>
        <w:tab/>
      </w:r>
      <w:r>
        <w:tab/>
        <w:t>Commissioner Patricia Betanzos</w:t>
      </w:r>
      <w:r>
        <w:tab/>
      </w:r>
      <w:r>
        <w:tab/>
        <w:t>Aye</w:t>
      </w:r>
    </w:p>
    <w:p w14:paraId="4DD2CE50" w14:textId="77777777" w:rsidR="00055A23" w:rsidRDefault="00055A23" w:rsidP="00055A23">
      <w:pPr>
        <w:pStyle w:val="NoSpacing"/>
      </w:pPr>
      <w:r>
        <w:tab/>
      </w:r>
      <w:r>
        <w:tab/>
        <w:t>Commissioner Richard Merrill</w:t>
      </w:r>
      <w:r>
        <w:tab/>
      </w:r>
      <w:r>
        <w:tab/>
        <w:t>Aye</w:t>
      </w:r>
    </w:p>
    <w:p w14:paraId="2B41AB1B" w14:textId="77777777" w:rsidR="00055A23" w:rsidRDefault="00055A23" w:rsidP="00055A23">
      <w:pPr>
        <w:pStyle w:val="NoSpacing"/>
      </w:pPr>
      <w:r>
        <w:tab/>
      </w:r>
      <w:r>
        <w:tab/>
        <w:t>Commissioner Robert Jackson</w:t>
      </w:r>
      <w:r>
        <w:tab/>
      </w:r>
      <w:r>
        <w:tab/>
        <w:t>Aye</w:t>
      </w:r>
    </w:p>
    <w:bookmarkEnd w:id="1"/>
    <w:p w14:paraId="114DEEB2" w14:textId="77777777" w:rsidR="00055A23" w:rsidRDefault="00055A23" w:rsidP="00055A23">
      <w:pPr>
        <w:pStyle w:val="NoSpacing"/>
        <w:tabs>
          <w:tab w:val="left" w:pos="6450"/>
        </w:tabs>
      </w:pPr>
      <w:r>
        <w:tab/>
      </w:r>
    </w:p>
    <w:p w14:paraId="75CAEBDE" w14:textId="77777777" w:rsidR="00055A23" w:rsidRDefault="00055A23" w:rsidP="00055A23">
      <w:pPr>
        <w:pStyle w:val="NoSpacing"/>
      </w:pPr>
      <w:r>
        <w:t xml:space="preserve">Adjourned </w:t>
      </w:r>
    </w:p>
    <w:p w14:paraId="04C78F40" w14:textId="77777777" w:rsidR="00055A23" w:rsidRDefault="00055A23" w:rsidP="00055A23">
      <w:pPr>
        <w:pStyle w:val="NoSpacing"/>
      </w:pPr>
      <w:r>
        <w:t>Submitted Nancy Papo</w:t>
      </w:r>
    </w:p>
    <w:p w14:paraId="13F34230" w14:textId="18C87D13" w:rsidR="00A62398" w:rsidRDefault="00055A23" w:rsidP="002B5C00">
      <w:pPr>
        <w:pStyle w:val="NoSpacing"/>
      </w:pPr>
      <w:r>
        <w:t xml:space="preserve">Time </w:t>
      </w:r>
      <w:r w:rsidR="002B5C00">
        <w:t>8:41</w:t>
      </w:r>
    </w:p>
    <w:p w14:paraId="673F2E8E" w14:textId="77777777" w:rsidR="00A62398" w:rsidRDefault="00A62398" w:rsidP="00A62398">
      <w:pPr>
        <w:pStyle w:val="Title"/>
        <w:jc w:val="center"/>
      </w:pPr>
    </w:p>
    <w:p w14:paraId="10A3AF22" w14:textId="77777777" w:rsidR="00A62398" w:rsidRDefault="00A62398" w:rsidP="00A62398">
      <w:pPr>
        <w:pStyle w:val="Title"/>
        <w:jc w:val="center"/>
      </w:pPr>
    </w:p>
    <w:p w14:paraId="0F06B67C" w14:textId="77777777" w:rsidR="00A62398" w:rsidRDefault="00A62398" w:rsidP="00A62398">
      <w:pPr>
        <w:pStyle w:val="Title"/>
        <w:jc w:val="center"/>
      </w:pPr>
    </w:p>
    <w:p w14:paraId="23DF7F38" w14:textId="77777777" w:rsidR="00A62398" w:rsidRDefault="00A62398" w:rsidP="00A62398">
      <w:pPr>
        <w:pStyle w:val="Title"/>
        <w:jc w:val="center"/>
      </w:pPr>
    </w:p>
    <w:sectPr w:rsidR="00A62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25853" w14:textId="77777777" w:rsidR="00A62398" w:rsidRDefault="00A62398" w:rsidP="00A62398">
      <w:r>
        <w:separator/>
      </w:r>
    </w:p>
  </w:endnote>
  <w:endnote w:type="continuationSeparator" w:id="0">
    <w:p w14:paraId="74859E8B" w14:textId="77777777" w:rsidR="00A62398" w:rsidRDefault="00A62398" w:rsidP="00A6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Cambria"/>
    <w:charset w:val="00"/>
    <w:family w:val="roman"/>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GPMN C+ Univers">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chocib Script Latin Pro">
    <w:charset w:val="00"/>
    <w:family w:val="auto"/>
    <w:pitch w:val="variable"/>
    <w:sig w:usb0="A00000AF" w:usb1="5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2CC27" w14:textId="77777777" w:rsidR="00A62398" w:rsidRDefault="00A62398" w:rsidP="00A62398">
      <w:r>
        <w:separator/>
      </w:r>
    </w:p>
  </w:footnote>
  <w:footnote w:type="continuationSeparator" w:id="0">
    <w:p w14:paraId="69908E43" w14:textId="77777777" w:rsidR="00A62398" w:rsidRDefault="00A62398" w:rsidP="00A6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multilevel"/>
    <w:tmpl w:val="4B7E6DA8"/>
    <w:lvl w:ilvl="0">
      <w:start w:val="1"/>
      <w:numFmt w:val="decimal"/>
      <w:lvlText w:val="%1."/>
      <w:lvlJc w:val="left"/>
      <w:pPr>
        <w:tabs>
          <w:tab w:val="num" w:pos="720"/>
        </w:tabs>
        <w:ind w:left="720" w:hanging="720"/>
      </w:pPr>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8"/>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B2D3C"/>
    <w:multiLevelType w:val="hybridMultilevel"/>
    <w:tmpl w:val="215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F227DE"/>
    <w:multiLevelType w:val="hybridMultilevel"/>
    <w:tmpl w:val="BAD06D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610912"/>
    <w:multiLevelType w:val="multilevel"/>
    <w:tmpl w:val="0409001D"/>
    <w:styleLink w:val="Style1"/>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4A6ED7"/>
    <w:multiLevelType w:val="hybridMultilevel"/>
    <w:tmpl w:val="FCBA08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72E7BB7"/>
    <w:multiLevelType w:val="hybridMultilevel"/>
    <w:tmpl w:val="2E5CF8FE"/>
    <w:styleLink w:val="Style21"/>
    <w:lvl w:ilvl="0" w:tplc="EA2EA4C4">
      <w:start w:val="1"/>
      <w:numFmt w:val="upperLetter"/>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E56C5"/>
    <w:multiLevelType w:val="hybridMultilevel"/>
    <w:tmpl w:val="FB38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CA1870"/>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9E4B3C"/>
    <w:multiLevelType w:val="hybridMultilevel"/>
    <w:tmpl w:val="C3A2A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CE0FC3"/>
    <w:multiLevelType w:val="hybridMultilevel"/>
    <w:tmpl w:val="A812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183DC2"/>
    <w:multiLevelType w:val="hybridMultilevel"/>
    <w:tmpl w:val="F4005374"/>
    <w:lvl w:ilvl="0" w:tplc="04090013">
      <w:start w:val="1"/>
      <w:numFmt w:val="upperRoman"/>
      <w:lvlText w:val="%1."/>
      <w:lvlJc w:val="right"/>
      <w:pPr>
        <w:ind w:left="3372" w:hanging="360"/>
      </w:pPr>
    </w:lvl>
    <w:lvl w:ilvl="1" w:tplc="04090019" w:tentative="1">
      <w:start w:val="1"/>
      <w:numFmt w:val="lowerLetter"/>
      <w:lvlText w:val="%2."/>
      <w:lvlJc w:val="left"/>
      <w:pPr>
        <w:ind w:left="4092" w:hanging="360"/>
      </w:pPr>
    </w:lvl>
    <w:lvl w:ilvl="2" w:tplc="0409001B" w:tentative="1">
      <w:start w:val="1"/>
      <w:numFmt w:val="lowerRoman"/>
      <w:lvlText w:val="%3."/>
      <w:lvlJc w:val="right"/>
      <w:pPr>
        <w:ind w:left="4812" w:hanging="180"/>
      </w:pPr>
    </w:lvl>
    <w:lvl w:ilvl="3" w:tplc="0409000F" w:tentative="1">
      <w:start w:val="1"/>
      <w:numFmt w:val="decimal"/>
      <w:lvlText w:val="%4."/>
      <w:lvlJc w:val="left"/>
      <w:pPr>
        <w:ind w:left="5532" w:hanging="360"/>
      </w:pPr>
    </w:lvl>
    <w:lvl w:ilvl="4" w:tplc="04090019" w:tentative="1">
      <w:start w:val="1"/>
      <w:numFmt w:val="lowerLetter"/>
      <w:lvlText w:val="%5."/>
      <w:lvlJc w:val="left"/>
      <w:pPr>
        <w:ind w:left="6252" w:hanging="360"/>
      </w:pPr>
    </w:lvl>
    <w:lvl w:ilvl="5" w:tplc="0409001B" w:tentative="1">
      <w:start w:val="1"/>
      <w:numFmt w:val="lowerRoman"/>
      <w:lvlText w:val="%6."/>
      <w:lvlJc w:val="right"/>
      <w:pPr>
        <w:ind w:left="6972" w:hanging="180"/>
      </w:pPr>
    </w:lvl>
    <w:lvl w:ilvl="6" w:tplc="0409000F" w:tentative="1">
      <w:start w:val="1"/>
      <w:numFmt w:val="decimal"/>
      <w:lvlText w:val="%7."/>
      <w:lvlJc w:val="left"/>
      <w:pPr>
        <w:ind w:left="7692" w:hanging="360"/>
      </w:pPr>
    </w:lvl>
    <w:lvl w:ilvl="7" w:tplc="04090019" w:tentative="1">
      <w:start w:val="1"/>
      <w:numFmt w:val="lowerLetter"/>
      <w:lvlText w:val="%8."/>
      <w:lvlJc w:val="left"/>
      <w:pPr>
        <w:ind w:left="8412" w:hanging="360"/>
      </w:pPr>
    </w:lvl>
    <w:lvl w:ilvl="8" w:tplc="0409001B" w:tentative="1">
      <w:start w:val="1"/>
      <w:numFmt w:val="lowerRoman"/>
      <w:lvlText w:val="%9."/>
      <w:lvlJc w:val="right"/>
      <w:pPr>
        <w:ind w:left="9132" w:hanging="180"/>
      </w:pPr>
    </w:lvl>
  </w:abstractNum>
  <w:abstractNum w:abstractNumId="14" w15:restartNumberingAfterBreak="0">
    <w:nsid w:val="1F7469FB"/>
    <w:multiLevelType w:val="hybridMultilevel"/>
    <w:tmpl w:val="FD00957E"/>
    <w:lvl w:ilvl="0" w:tplc="F252E61E">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80F79"/>
    <w:multiLevelType w:val="hybridMultilevel"/>
    <w:tmpl w:val="84B2F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C205C4"/>
    <w:multiLevelType w:val="hybridMultilevel"/>
    <w:tmpl w:val="E2A8DF72"/>
    <w:lvl w:ilvl="0" w:tplc="0409000F">
      <w:start w:val="1"/>
      <w:numFmt w:val="decimal"/>
      <w:lvlText w:val="%1."/>
      <w:lvlJc w:val="left"/>
      <w:pPr>
        <w:ind w:left="1440" w:hanging="360"/>
      </w:pPr>
    </w:lvl>
    <w:lvl w:ilvl="1" w:tplc="AEC2B9E0">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4FE619B"/>
    <w:multiLevelType w:val="hybridMultilevel"/>
    <w:tmpl w:val="973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8763F7"/>
    <w:multiLevelType w:val="hybridMultilevel"/>
    <w:tmpl w:val="A5CC1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284C26"/>
    <w:multiLevelType w:val="hybridMultilevel"/>
    <w:tmpl w:val="92A8A5CA"/>
    <w:styleLink w:val="Style41"/>
    <w:lvl w:ilvl="0" w:tplc="A614C858">
      <w:start w:val="1"/>
      <w:numFmt w:val="upperLetter"/>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618F7"/>
    <w:multiLevelType w:val="hybridMultilevel"/>
    <w:tmpl w:val="EDC8D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120EC4"/>
    <w:multiLevelType w:val="hybridMultilevel"/>
    <w:tmpl w:val="298E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CC2BAA"/>
    <w:multiLevelType w:val="hybridMultilevel"/>
    <w:tmpl w:val="A2004CB4"/>
    <w:lvl w:ilvl="0" w:tplc="FCACD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356C1"/>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E237AF"/>
    <w:multiLevelType w:val="hybridMultilevel"/>
    <w:tmpl w:val="EF9CD84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D42E5"/>
    <w:multiLevelType w:val="hybridMultilevel"/>
    <w:tmpl w:val="51ACC85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2693F"/>
    <w:multiLevelType w:val="hybridMultilevel"/>
    <w:tmpl w:val="709CA0DA"/>
    <w:lvl w:ilvl="0" w:tplc="FFFFFFFF">
      <w:start w:val="1"/>
      <w:numFmt w:val="upperLetter"/>
      <w:lvlText w:val="%1."/>
      <w:lvlJc w:val="left"/>
      <w:pPr>
        <w:ind w:left="720" w:hanging="360"/>
      </w:pPr>
      <w:rPr>
        <w:rFonts w:hint="default"/>
      </w:rPr>
    </w:lvl>
    <w:lvl w:ilvl="1" w:tplc="F4BEAB78">
      <w:start w:val="1"/>
      <w:numFmt w:val="decimal"/>
      <w:lvlText w:val="(%2)"/>
      <w:lvlJc w:val="left"/>
      <w:pPr>
        <w:ind w:left="2340" w:hanging="360"/>
      </w:pPr>
      <w:rPr>
        <w:rFonts w:ascii="Times New Roman" w:eastAsia="Times New Roman"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2F9140E"/>
    <w:multiLevelType w:val="hybridMultilevel"/>
    <w:tmpl w:val="ADF2898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4A4195"/>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947CD7"/>
    <w:multiLevelType w:val="hybridMultilevel"/>
    <w:tmpl w:val="0BBEB59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1" w15:restartNumberingAfterBreak="0">
    <w:nsid w:val="46626A31"/>
    <w:multiLevelType w:val="hybridMultilevel"/>
    <w:tmpl w:val="096E041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4B0D689E"/>
    <w:multiLevelType w:val="multilevel"/>
    <w:tmpl w:val="90102768"/>
    <w:styleLink w:val="Style3"/>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upperLetter"/>
      <w:lvlText w:val="%2."/>
      <w:lvlJc w:val="left"/>
      <w:pPr>
        <w:ind w:left="1440" w:firstLine="0"/>
      </w:pPr>
      <w:rPr>
        <w:rFonts w:hint="default"/>
      </w:rPr>
    </w:lvl>
    <w:lvl w:ilvl="2">
      <w:start w:val="1"/>
      <w:numFmt w:val="decimal"/>
      <w:lvlText w:val="%3"/>
      <w:lvlJc w:val="left"/>
      <w:pPr>
        <w:ind w:left="720" w:firstLine="0"/>
      </w:pPr>
      <w:rPr>
        <w:rFonts w:hint="default"/>
      </w:rPr>
    </w:lvl>
    <w:lvl w:ilvl="3">
      <w:start w:val="1"/>
      <w:numFmt w:val="decimal"/>
      <w:lvlText w:val="%4"/>
      <w:lvlJc w:val="left"/>
      <w:pPr>
        <w:ind w:left="720" w:firstLine="0"/>
      </w:pPr>
      <w:rPr>
        <w:rFonts w:hint="default"/>
      </w:rPr>
    </w:lvl>
    <w:lvl w:ilvl="4">
      <w:start w:val="1"/>
      <w:numFmt w:val="decimal"/>
      <w:lvlText w:val="%5"/>
      <w:lvlJc w:val="left"/>
      <w:pPr>
        <w:ind w:left="720" w:firstLine="0"/>
      </w:pPr>
      <w:rPr>
        <w:rFonts w:hint="default"/>
      </w:rPr>
    </w:lvl>
    <w:lvl w:ilvl="5">
      <w:start w:val="1"/>
      <w:numFmt w:val="decimal"/>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decimal"/>
      <w:lvlText w:val="%8"/>
      <w:lvlJc w:val="left"/>
      <w:pPr>
        <w:ind w:left="720" w:firstLine="0"/>
      </w:pPr>
      <w:rPr>
        <w:rFonts w:hint="default"/>
      </w:rPr>
    </w:lvl>
    <w:lvl w:ilvl="8">
      <w:numFmt w:val="decimal"/>
      <w:lvlText w:val=""/>
      <w:lvlJc w:val="left"/>
      <w:pPr>
        <w:ind w:left="720" w:firstLine="0"/>
      </w:pPr>
      <w:rPr>
        <w:rFonts w:hint="default"/>
      </w:rPr>
    </w:lvl>
  </w:abstractNum>
  <w:abstractNum w:abstractNumId="33" w15:restartNumberingAfterBreak="0">
    <w:nsid w:val="4E2F1575"/>
    <w:multiLevelType w:val="hybridMultilevel"/>
    <w:tmpl w:val="9DF404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2F80B87"/>
    <w:multiLevelType w:val="hybridMultilevel"/>
    <w:tmpl w:val="C1FEAF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57215"/>
    <w:multiLevelType w:val="hybridMultilevel"/>
    <w:tmpl w:val="6ECAA87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D1F9E"/>
    <w:multiLevelType w:val="hybridMultilevel"/>
    <w:tmpl w:val="378A2C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5619E"/>
    <w:multiLevelType w:val="hybridMultilevel"/>
    <w:tmpl w:val="1FDA719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B47C27"/>
    <w:multiLevelType w:val="multilevel"/>
    <w:tmpl w:val="00000000"/>
    <w:styleLink w:val="Style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ind w:left="720" w:firstLine="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6C32120C"/>
    <w:multiLevelType w:val="hybridMultilevel"/>
    <w:tmpl w:val="042C8A0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72EA5A79"/>
    <w:multiLevelType w:val="hybridMultilevel"/>
    <w:tmpl w:val="05E817D2"/>
    <w:lvl w:ilvl="0" w:tplc="0409000F">
      <w:start w:val="1"/>
      <w:numFmt w:val="decimal"/>
      <w:lvlText w:val="%1."/>
      <w:lvlJc w:val="left"/>
      <w:pPr>
        <w:ind w:left="720" w:hanging="360"/>
      </w:pPr>
      <w:rPr>
        <w:rFonts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91922"/>
    <w:multiLevelType w:val="hybridMultilevel"/>
    <w:tmpl w:val="DC58B838"/>
    <w:lvl w:ilvl="0" w:tplc="0409000F">
      <w:start w:val="1"/>
      <w:numFmt w:val="decimal"/>
      <w:lvlText w:val="%1."/>
      <w:lvlJc w:val="left"/>
      <w:pPr>
        <w:ind w:left="720" w:hanging="360"/>
      </w:pPr>
      <w:rPr>
        <w:rFonts w:hint="default"/>
      </w:rPr>
    </w:lvl>
    <w:lvl w:ilvl="1" w:tplc="04090015">
      <w:start w:val="1"/>
      <w:numFmt w:val="upperLetter"/>
      <w:lvlText w:val="%2."/>
      <w:lvlJc w:val="left"/>
      <w:pPr>
        <w:ind w:left="7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32A52"/>
    <w:multiLevelType w:val="multilevel"/>
    <w:tmpl w:val="00000000"/>
    <w:styleLink w:val="Style2"/>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ind w:left="720" w:firstLine="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7CC02A66"/>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782E4F"/>
    <w:multiLevelType w:val="multilevel"/>
    <w:tmpl w:val="B6DA4650"/>
    <w:styleLink w:val="Style31"/>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E183299"/>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EAA15E9"/>
    <w:multiLevelType w:val="hybridMultilevel"/>
    <w:tmpl w:val="DC58B838"/>
    <w:lvl w:ilvl="0" w:tplc="FFFFFFFF">
      <w:start w:val="1"/>
      <w:numFmt w:val="decimal"/>
      <w:lvlText w:val="%1."/>
      <w:lvlJc w:val="left"/>
      <w:pPr>
        <w:ind w:left="720" w:hanging="360"/>
      </w:pPr>
      <w:rPr>
        <w:rFonts w:hint="default"/>
      </w:rPr>
    </w:lvl>
    <w:lvl w:ilvl="1" w:tplc="FFFFFFFF">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604E9C"/>
    <w:multiLevelType w:val="hybridMultilevel"/>
    <w:tmpl w:val="EBE070C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839115">
    <w:abstractNumId w:val="12"/>
  </w:num>
  <w:num w:numId="2" w16cid:durableId="1882475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55068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752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984395">
    <w:abstractNumId w:val="17"/>
  </w:num>
  <w:num w:numId="6" w16cid:durableId="17200527">
    <w:abstractNumId w:val="5"/>
  </w:num>
  <w:num w:numId="7" w16cid:durableId="965234127">
    <w:abstractNumId w:val="18"/>
  </w:num>
  <w:num w:numId="8" w16cid:durableId="939684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463931">
    <w:abstractNumId w:val="9"/>
  </w:num>
  <w:num w:numId="10" w16cid:durableId="1546335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375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6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119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334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1848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718733">
    <w:abstractNumId w:val="11"/>
  </w:num>
  <w:num w:numId="17" w16cid:durableId="1619217840">
    <w:abstractNumId w:val="15"/>
  </w:num>
  <w:num w:numId="18" w16cid:durableId="827671903">
    <w:abstractNumId w:val="13"/>
  </w:num>
  <w:num w:numId="19" w16cid:durableId="739182058">
    <w:abstractNumId w:val="37"/>
  </w:num>
  <w:num w:numId="20" w16cid:durableId="1531725374">
    <w:abstractNumId w:val="41"/>
  </w:num>
  <w:num w:numId="21" w16cid:durableId="1574699194">
    <w:abstractNumId w:val="40"/>
  </w:num>
  <w:num w:numId="22" w16cid:durableId="892034911">
    <w:abstractNumId w:val="26"/>
  </w:num>
  <w:num w:numId="23" w16cid:durableId="184488166">
    <w:abstractNumId w:val="34"/>
  </w:num>
  <w:num w:numId="24" w16cid:durableId="1464541199">
    <w:abstractNumId w:val="3"/>
  </w:num>
  <w:num w:numId="25" w16cid:durableId="1344668931">
    <w:abstractNumId w:val="48"/>
  </w:num>
  <w:num w:numId="26" w16cid:durableId="259801257">
    <w:abstractNumId w:val="25"/>
  </w:num>
  <w:num w:numId="27" w16cid:durableId="241566962">
    <w:abstractNumId w:val="35"/>
  </w:num>
  <w:num w:numId="28" w16cid:durableId="1666935429">
    <w:abstractNumId w:val="36"/>
  </w:num>
  <w:num w:numId="29" w16cid:durableId="1160853472">
    <w:abstractNumId w:val="21"/>
  </w:num>
  <w:num w:numId="30" w16cid:durableId="1285770839">
    <w:abstractNumId w:val="46"/>
  </w:num>
  <w:num w:numId="31" w16cid:durableId="1184398740">
    <w:abstractNumId w:val="43"/>
  </w:num>
  <w:num w:numId="32" w16cid:durableId="2121602123">
    <w:abstractNumId w:val="24"/>
  </w:num>
  <w:num w:numId="33" w16cid:durableId="934362809">
    <w:abstractNumId w:val="29"/>
  </w:num>
  <w:num w:numId="34" w16cid:durableId="1114058642">
    <w:abstractNumId w:val="45"/>
  </w:num>
  <w:num w:numId="35" w16cid:durableId="1980838956">
    <w:abstractNumId w:val="27"/>
  </w:num>
  <w:num w:numId="36" w16cid:durableId="1025592506">
    <w:abstractNumId w:val="10"/>
  </w:num>
  <w:num w:numId="37" w16cid:durableId="475218363">
    <w:abstractNumId w:val="28"/>
  </w:num>
  <w:num w:numId="38" w16cid:durableId="50615581">
    <w:abstractNumId w:val="23"/>
  </w:num>
  <w:num w:numId="39" w16cid:durableId="1221790411">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1512720210">
    <w:abstractNumId w:val="14"/>
  </w:num>
  <w:num w:numId="41" w16cid:durableId="105901357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721708383">
    <w:abstractNumId w:val="6"/>
  </w:num>
  <w:num w:numId="43" w16cid:durableId="1483084581">
    <w:abstractNumId w:val="42"/>
  </w:num>
  <w:num w:numId="44" w16cid:durableId="1056204779">
    <w:abstractNumId w:val="32"/>
  </w:num>
  <w:num w:numId="45" w16cid:durableId="1534734877">
    <w:abstractNumId w:val="38"/>
  </w:num>
  <w:num w:numId="46" w16cid:durableId="259992487">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866211709">
    <w:abstractNumId w:val="8"/>
  </w:num>
  <w:num w:numId="48" w16cid:durableId="1028602099">
    <w:abstractNumId w:val="44"/>
  </w:num>
  <w:num w:numId="49" w16cid:durableId="991833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3"/>
    <w:rsid w:val="000027E2"/>
    <w:rsid w:val="00055A23"/>
    <w:rsid w:val="00084E3E"/>
    <w:rsid w:val="000B4BA3"/>
    <w:rsid w:val="0018502F"/>
    <w:rsid w:val="002250BE"/>
    <w:rsid w:val="00233517"/>
    <w:rsid w:val="00293375"/>
    <w:rsid w:val="002B5C00"/>
    <w:rsid w:val="002E60B2"/>
    <w:rsid w:val="0040637D"/>
    <w:rsid w:val="00415CC8"/>
    <w:rsid w:val="004221F1"/>
    <w:rsid w:val="00464FEB"/>
    <w:rsid w:val="004A57CC"/>
    <w:rsid w:val="004B3DA6"/>
    <w:rsid w:val="005610AC"/>
    <w:rsid w:val="0056193E"/>
    <w:rsid w:val="005E4628"/>
    <w:rsid w:val="006251C0"/>
    <w:rsid w:val="00690394"/>
    <w:rsid w:val="007A478F"/>
    <w:rsid w:val="0083717D"/>
    <w:rsid w:val="009444C3"/>
    <w:rsid w:val="009A22A4"/>
    <w:rsid w:val="009C612A"/>
    <w:rsid w:val="009D1D26"/>
    <w:rsid w:val="00A11D56"/>
    <w:rsid w:val="00A62398"/>
    <w:rsid w:val="00A9455C"/>
    <w:rsid w:val="00AF7EC1"/>
    <w:rsid w:val="00B02A65"/>
    <w:rsid w:val="00B87B9A"/>
    <w:rsid w:val="00BC3C35"/>
    <w:rsid w:val="00C44EFC"/>
    <w:rsid w:val="00CA38A5"/>
    <w:rsid w:val="00CD17E2"/>
    <w:rsid w:val="00D05E84"/>
    <w:rsid w:val="00D330F9"/>
    <w:rsid w:val="00D7729B"/>
    <w:rsid w:val="00E17507"/>
    <w:rsid w:val="00E228A1"/>
    <w:rsid w:val="00E23BC9"/>
    <w:rsid w:val="00EA4FE6"/>
    <w:rsid w:val="00F81171"/>
    <w:rsid w:val="00FB3A77"/>
    <w:rsid w:val="00FE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B1D2"/>
  <w15:chartTrackingRefBased/>
  <w15:docId w15:val="{65DD644B-B472-442F-ADDA-C42C73ED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2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055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55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55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055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055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055A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055A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55A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055A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55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55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055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055A23"/>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055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055A23"/>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055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55A23"/>
    <w:rPr>
      <w:rFonts w:eastAsiaTheme="majorEastAsia" w:cstheme="majorBidi"/>
      <w:color w:val="272727" w:themeColor="text1" w:themeTint="D8"/>
    </w:rPr>
  </w:style>
  <w:style w:type="paragraph" w:styleId="Title">
    <w:name w:val="Title"/>
    <w:basedOn w:val="Normal"/>
    <w:next w:val="Normal"/>
    <w:link w:val="TitleChar"/>
    <w:qFormat/>
    <w:rsid w:val="00055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5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A23"/>
    <w:pPr>
      <w:spacing w:before="160"/>
      <w:jc w:val="center"/>
    </w:pPr>
    <w:rPr>
      <w:i/>
      <w:iCs/>
      <w:color w:val="404040" w:themeColor="text1" w:themeTint="BF"/>
    </w:rPr>
  </w:style>
  <w:style w:type="character" w:customStyle="1" w:styleId="QuoteChar">
    <w:name w:val="Quote Char"/>
    <w:basedOn w:val="DefaultParagraphFont"/>
    <w:link w:val="Quote"/>
    <w:uiPriority w:val="29"/>
    <w:rsid w:val="00055A23"/>
    <w:rPr>
      <w:i/>
      <w:iCs/>
      <w:color w:val="404040" w:themeColor="text1" w:themeTint="BF"/>
    </w:rPr>
  </w:style>
  <w:style w:type="paragraph" w:styleId="ListParagraph">
    <w:name w:val="List Paragraph"/>
    <w:basedOn w:val="Normal"/>
    <w:uiPriority w:val="34"/>
    <w:qFormat/>
    <w:rsid w:val="00055A23"/>
    <w:pPr>
      <w:ind w:left="720"/>
      <w:contextualSpacing/>
    </w:pPr>
  </w:style>
  <w:style w:type="character" w:styleId="IntenseEmphasis">
    <w:name w:val="Intense Emphasis"/>
    <w:basedOn w:val="DefaultParagraphFont"/>
    <w:uiPriority w:val="21"/>
    <w:qFormat/>
    <w:rsid w:val="00055A23"/>
    <w:rPr>
      <w:i/>
      <w:iCs/>
      <w:color w:val="0F4761" w:themeColor="accent1" w:themeShade="BF"/>
    </w:rPr>
  </w:style>
  <w:style w:type="paragraph" w:styleId="IntenseQuote">
    <w:name w:val="Intense Quote"/>
    <w:basedOn w:val="Normal"/>
    <w:next w:val="Normal"/>
    <w:link w:val="IntenseQuoteChar"/>
    <w:uiPriority w:val="30"/>
    <w:qFormat/>
    <w:rsid w:val="00055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A23"/>
    <w:rPr>
      <w:i/>
      <w:iCs/>
      <w:color w:val="0F4761" w:themeColor="accent1" w:themeShade="BF"/>
    </w:rPr>
  </w:style>
  <w:style w:type="character" w:styleId="IntenseReference">
    <w:name w:val="Intense Reference"/>
    <w:basedOn w:val="DefaultParagraphFont"/>
    <w:uiPriority w:val="32"/>
    <w:qFormat/>
    <w:rsid w:val="00055A23"/>
    <w:rPr>
      <w:b/>
      <w:bCs/>
      <w:smallCaps/>
      <w:color w:val="0F4761" w:themeColor="accent1" w:themeShade="BF"/>
      <w:spacing w:val="5"/>
    </w:rPr>
  </w:style>
  <w:style w:type="paragraph" w:styleId="NoSpacing">
    <w:name w:val="No Spacing"/>
    <w:qFormat/>
    <w:rsid w:val="00055A23"/>
    <w:pPr>
      <w:spacing w:after="0"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rsid w:val="00A62398"/>
    <w:rPr>
      <w:sz w:val="20"/>
      <w:szCs w:val="20"/>
    </w:rPr>
  </w:style>
  <w:style w:type="character" w:customStyle="1" w:styleId="FootnoteTextChar">
    <w:name w:val="Footnote Text Char"/>
    <w:basedOn w:val="DefaultParagraphFont"/>
    <w:link w:val="FootnoteText"/>
    <w:uiPriority w:val="99"/>
    <w:rsid w:val="00A6239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rsid w:val="00A62398"/>
    <w:rPr>
      <w:vertAlign w:val="superscript"/>
    </w:rPr>
  </w:style>
  <w:style w:type="paragraph" w:customStyle="1" w:styleId="Level2">
    <w:name w:val="Level 2"/>
    <w:basedOn w:val="Normal"/>
    <w:rsid w:val="00A62398"/>
    <w:pPr>
      <w:widowControl w:val="0"/>
      <w:numPr>
        <w:ilvl w:val="1"/>
        <w:numId w:val="39"/>
      </w:numPr>
      <w:autoSpaceDE w:val="0"/>
      <w:autoSpaceDN w:val="0"/>
      <w:adjustRightInd w:val="0"/>
      <w:ind w:left="1440" w:hanging="720"/>
      <w:outlineLvl w:val="1"/>
    </w:pPr>
  </w:style>
  <w:style w:type="character" w:customStyle="1" w:styleId="documentbody1">
    <w:name w:val="documentbody1"/>
    <w:basedOn w:val="DefaultParagraphFont"/>
    <w:rsid w:val="00A62398"/>
    <w:rPr>
      <w:rFonts w:ascii="Verdana" w:hAnsi="Verdana" w:hint="default"/>
      <w:sz w:val="19"/>
      <w:szCs w:val="19"/>
    </w:rPr>
  </w:style>
  <w:style w:type="paragraph" w:customStyle="1" w:styleId="Level1">
    <w:name w:val="Level 1"/>
    <w:basedOn w:val="Normal"/>
    <w:rsid w:val="00A62398"/>
    <w:pPr>
      <w:widowControl w:val="0"/>
      <w:numPr>
        <w:numId w:val="41"/>
      </w:numPr>
      <w:autoSpaceDE w:val="0"/>
      <w:autoSpaceDN w:val="0"/>
      <w:adjustRightInd w:val="0"/>
      <w:ind w:left="720" w:hanging="720"/>
      <w:outlineLvl w:val="0"/>
    </w:pPr>
  </w:style>
  <w:style w:type="paragraph" w:customStyle="1" w:styleId="block1">
    <w:name w:val="block1"/>
    <w:basedOn w:val="Normal"/>
    <w:rsid w:val="00A62398"/>
    <w:pPr>
      <w:spacing w:before="100" w:beforeAutospacing="1" w:after="100" w:afterAutospacing="1"/>
    </w:pPr>
  </w:style>
  <w:style w:type="paragraph" w:styleId="NormalWeb">
    <w:name w:val="Normal (Web)"/>
    <w:basedOn w:val="Normal"/>
    <w:uiPriority w:val="99"/>
    <w:rsid w:val="00A62398"/>
    <w:pPr>
      <w:spacing w:before="100" w:beforeAutospacing="1" w:after="100" w:afterAutospacing="1"/>
    </w:pPr>
    <w:rPr>
      <w:rFonts w:ascii="Verdana" w:hAnsi="Verdana"/>
      <w:color w:val="000000"/>
      <w:sz w:val="20"/>
      <w:szCs w:val="20"/>
    </w:rPr>
  </w:style>
  <w:style w:type="paragraph" w:styleId="BodyText">
    <w:name w:val="Body Text"/>
    <w:basedOn w:val="Normal"/>
    <w:link w:val="BodyTextChar"/>
    <w:uiPriority w:val="1"/>
    <w:qFormat/>
    <w:rsid w:val="00A62398"/>
    <w:pPr>
      <w:jc w:val="both"/>
    </w:pPr>
    <w:rPr>
      <w:snapToGrid w:val="0"/>
      <w:szCs w:val="20"/>
    </w:rPr>
  </w:style>
  <w:style w:type="character" w:customStyle="1" w:styleId="BodyTextChar">
    <w:name w:val="Body Text Char"/>
    <w:basedOn w:val="DefaultParagraphFont"/>
    <w:link w:val="BodyText"/>
    <w:uiPriority w:val="1"/>
    <w:rsid w:val="00A62398"/>
    <w:rPr>
      <w:rFonts w:ascii="Times New Roman" w:eastAsia="Times New Roman" w:hAnsi="Times New Roman" w:cs="Times New Roman"/>
      <w:snapToGrid w:val="0"/>
      <w:kern w:val="0"/>
      <w:szCs w:val="20"/>
      <w14:ligatures w14:val="none"/>
    </w:rPr>
  </w:style>
  <w:style w:type="character" w:styleId="Strong">
    <w:name w:val="Strong"/>
    <w:basedOn w:val="DefaultParagraphFont"/>
    <w:uiPriority w:val="22"/>
    <w:qFormat/>
    <w:rsid w:val="00A62398"/>
    <w:rPr>
      <w:b/>
      <w:bCs/>
    </w:rPr>
  </w:style>
  <w:style w:type="character" w:styleId="Hyperlink">
    <w:name w:val="Hyperlink"/>
    <w:basedOn w:val="DefaultParagraphFont"/>
    <w:uiPriority w:val="99"/>
    <w:rsid w:val="00A62398"/>
    <w:rPr>
      <w:color w:val="0000FF"/>
      <w:u w:val="single"/>
    </w:rPr>
  </w:style>
  <w:style w:type="paragraph" w:styleId="TOC1">
    <w:name w:val="toc 1"/>
    <w:basedOn w:val="Normal"/>
    <w:next w:val="Normal"/>
    <w:autoRedefine/>
    <w:uiPriority w:val="39"/>
    <w:unhideWhenUsed/>
    <w:rsid w:val="00A62398"/>
    <w:pPr>
      <w:spacing w:after="100"/>
    </w:pPr>
    <w:rPr>
      <w:rFonts w:eastAsiaTheme="minorHAnsi"/>
    </w:rPr>
  </w:style>
  <w:style w:type="paragraph" w:styleId="TOC2">
    <w:name w:val="toc 2"/>
    <w:basedOn w:val="Normal"/>
    <w:next w:val="Normal"/>
    <w:autoRedefine/>
    <w:uiPriority w:val="39"/>
    <w:unhideWhenUsed/>
    <w:rsid w:val="00A62398"/>
    <w:pPr>
      <w:spacing w:after="100"/>
      <w:ind w:left="240"/>
    </w:pPr>
    <w:rPr>
      <w:rFonts w:eastAsiaTheme="minorHAnsi"/>
    </w:rPr>
  </w:style>
  <w:style w:type="paragraph" w:styleId="Footer">
    <w:name w:val="footer"/>
    <w:basedOn w:val="Normal"/>
    <w:link w:val="FooterChar"/>
    <w:uiPriority w:val="99"/>
    <w:rsid w:val="00A62398"/>
    <w:pPr>
      <w:tabs>
        <w:tab w:val="center" w:pos="4320"/>
        <w:tab w:val="right" w:pos="8640"/>
      </w:tabs>
    </w:pPr>
  </w:style>
  <w:style w:type="character" w:customStyle="1" w:styleId="FooterChar">
    <w:name w:val="Footer Char"/>
    <w:basedOn w:val="DefaultParagraphFont"/>
    <w:link w:val="Footer"/>
    <w:uiPriority w:val="99"/>
    <w:rsid w:val="00A62398"/>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6239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A62398"/>
    <w:rPr>
      <w:rFonts w:ascii="Times New Roman" w:hAnsi="Times New Roman" w:cs="Times New Roman"/>
      <w:kern w:val="0"/>
      <w14:ligatures w14:val="none"/>
    </w:rPr>
  </w:style>
  <w:style w:type="paragraph" w:styleId="BalloonText">
    <w:name w:val="Balloon Text"/>
    <w:basedOn w:val="Normal"/>
    <w:link w:val="BalloonTextChar"/>
    <w:unhideWhenUsed/>
    <w:rsid w:val="00A62398"/>
    <w:rPr>
      <w:rFonts w:ascii="Tahoma" w:eastAsiaTheme="minorHAnsi" w:hAnsi="Tahoma" w:cs="Tahoma"/>
      <w:sz w:val="16"/>
      <w:szCs w:val="16"/>
    </w:rPr>
  </w:style>
  <w:style w:type="character" w:customStyle="1" w:styleId="BalloonTextChar">
    <w:name w:val="Balloon Text Char"/>
    <w:basedOn w:val="DefaultParagraphFont"/>
    <w:link w:val="BalloonText"/>
    <w:rsid w:val="00A62398"/>
    <w:rPr>
      <w:rFonts w:ascii="Tahoma" w:hAnsi="Tahoma" w:cs="Tahoma"/>
      <w:kern w:val="0"/>
      <w:sz w:val="16"/>
      <w:szCs w:val="16"/>
      <w14:ligatures w14:val="none"/>
    </w:rPr>
  </w:style>
  <w:style w:type="paragraph" w:styleId="BlockText">
    <w:name w:val="Block Text"/>
    <w:basedOn w:val="Normal"/>
    <w:rsid w:val="00A62398"/>
    <w:pPr>
      <w:ind w:left="720" w:right="720"/>
      <w:jc w:val="both"/>
    </w:pPr>
    <w:rPr>
      <w:rFonts w:ascii="Bitstream Vera Serif" w:hAnsi="Bitstream Vera Serif"/>
      <w:sz w:val="28"/>
    </w:rPr>
  </w:style>
  <w:style w:type="numbering" w:customStyle="1" w:styleId="NoList1">
    <w:name w:val="No List1"/>
    <w:next w:val="NoList"/>
    <w:uiPriority w:val="99"/>
    <w:semiHidden/>
    <w:unhideWhenUsed/>
    <w:rsid w:val="00A62398"/>
  </w:style>
  <w:style w:type="paragraph" w:styleId="HTMLPreformatted">
    <w:name w:val="HTML Preformatted"/>
    <w:basedOn w:val="Normal"/>
    <w:link w:val="HTMLPreformattedChar"/>
    <w:uiPriority w:val="99"/>
    <w:rsid w:val="00A6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2398"/>
    <w:rPr>
      <w:rFonts w:ascii="Courier New" w:eastAsia="Times New Roman" w:hAnsi="Courier New" w:cs="Courier New"/>
      <w:kern w:val="0"/>
      <w:sz w:val="20"/>
      <w:szCs w:val="20"/>
      <w14:ligatures w14:val="none"/>
    </w:rPr>
  </w:style>
  <w:style w:type="character" w:customStyle="1" w:styleId="searchterm3">
    <w:name w:val="searchterm3"/>
    <w:basedOn w:val="DefaultParagraphFont"/>
    <w:rsid w:val="00A62398"/>
    <w:rPr>
      <w:b/>
      <w:bCs/>
      <w:shd w:val="clear" w:color="auto" w:fill="FFFF00"/>
    </w:rPr>
  </w:style>
  <w:style w:type="character" w:customStyle="1" w:styleId="resultsublistitemfull1">
    <w:name w:val="resultsublistitemfull1"/>
    <w:basedOn w:val="DefaultParagraphFont"/>
    <w:rsid w:val="00A62398"/>
    <w:rPr>
      <w:rFonts w:ascii="Arial" w:hAnsi="Arial" w:cs="Arial" w:hint="default"/>
      <w:color w:val="636363"/>
      <w:sz w:val="16"/>
      <w:szCs w:val="16"/>
    </w:rPr>
  </w:style>
  <w:style w:type="character" w:customStyle="1" w:styleId="informationalsmall1">
    <w:name w:val="informationalsmall1"/>
    <w:basedOn w:val="DefaultParagraphFont"/>
    <w:rsid w:val="00A62398"/>
    <w:rPr>
      <w:rFonts w:ascii="Verdana" w:hAnsi="Verdana" w:hint="default"/>
      <w:sz w:val="14"/>
      <w:szCs w:val="14"/>
    </w:rPr>
  </w:style>
  <w:style w:type="paragraph" w:styleId="EnvelopeAddress">
    <w:name w:val="envelope address"/>
    <w:basedOn w:val="Normal"/>
    <w:rsid w:val="00A62398"/>
    <w:pPr>
      <w:framePr w:w="7920" w:h="1980" w:hRule="exact" w:hSpace="180" w:wrap="auto" w:hAnchor="page" w:xAlign="center" w:yAlign="bottom"/>
      <w:ind w:left="2880"/>
      <w:jc w:val="both"/>
    </w:pPr>
    <w:rPr>
      <w:rFonts w:ascii="Garamond" w:hAnsi="Garamond" w:cs="Arial"/>
      <w:sz w:val="28"/>
      <w:szCs w:val="28"/>
    </w:rPr>
  </w:style>
  <w:style w:type="numbering" w:customStyle="1" w:styleId="Style1">
    <w:name w:val="Style1"/>
    <w:rsid w:val="00A62398"/>
    <w:pPr>
      <w:numPr>
        <w:numId w:val="42"/>
      </w:numPr>
    </w:pPr>
  </w:style>
  <w:style w:type="paragraph" w:customStyle="1" w:styleId="block3">
    <w:name w:val="block3"/>
    <w:basedOn w:val="Normal"/>
    <w:rsid w:val="00A62398"/>
    <w:pPr>
      <w:spacing w:before="100" w:beforeAutospacing="1" w:after="100" w:afterAutospacing="1"/>
      <w:jc w:val="both"/>
    </w:pPr>
    <w:rPr>
      <w:sz w:val="28"/>
      <w:szCs w:val="28"/>
    </w:rPr>
  </w:style>
  <w:style w:type="character" w:customStyle="1" w:styleId="blueten1">
    <w:name w:val="blueten1"/>
    <w:basedOn w:val="DefaultParagraphFont"/>
    <w:rsid w:val="00A62398"/>
    <w:rPr>
      <w:rFonts w:ascii="Verdana" w:hAnsi="Verdana" w:hint="default"/>
      <w:color w:val="003399"/>
      <w:sz w:val="19"/>
      <w:szCs w:val="19"/>
    </w:rPr>
  </w:style>
  <w:style w:type="paragraph" w:styleId="EndnoteText">
    <w:name w:val="endnote text"/>
    <w:basedOn w:val="Normal"/>
    <w:link w:val="EndnoteTextChar"/>
    <w:semiHidden/>
    <w:rsid w:val="00A62398"/>
    <w:pPr>
      <w:jc w:val="both"/>
    </w:pPr>
    <w:rPr>
      <w:sz w:val="20"/>
      <w:szCs w:val="20"/>
    </w:rPr>
  </w:style>
  <w:style w:type="character" w:customStyle="1" w:styleId="EndnoteTextChar">
    <w:name w:val="Endnote Text Char"/>
    <w:basedOn w:val="DefaultParagraphFont"/>
    <w:link w:val="EndnoteText"/>
    <w:semiHidden/>
    <w:rsid w:val="00A62398"/>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A62398"/>
    <w:rPr>
      <w:vertAlign w:val="superscript"/>
    </w:rPr>
  </w:style>
  <w:style w:type="paragraph" w:styleId="TOC3">
    <w:name w:val="toc 3"/>
    <w:basedOn w:val="Normal"/>
    <w:next w:val="Normal"/>
    <w:autoRedefine/>
    <w:uiPriority w:val="39"/>
    <w:rsid w:val="00A62398"/>
    <w:pPr>
      <w:ind w:left="480"/>
      <w:jc w:val="both"/>
    </w:pPr>
    <w:rPr>
      <w:i/>
      <w:iCs/>
      <w:szCs w:val="20"/>
    </w:rPr>
  </w:style>
  <w:style w:type="paragraph" w:styleId="TOC4">
    <w:name w:val="toc 4"/>
    <w:basedOn w:val="Normal"/>
    <w:next w:val="Normal"/>
    <w:autoRedefine/>
    <w:uiPriority w:val="39"/>
    <w:rsid w:val="00A62398"/>
    <w:pPr>
      <w:ind w:left="720"/>
      <w:jc w:val="both"/>
    </w:pPr>
    <w:rPr>
      <w:sz w:val="18"/>
      <w:szCs w:val="18"/>
    </w:rPr>
  </w:style>
  <w:style w:type="paragraph" w:styleId="TOC5">
    <w:name w:val="toc 5"/>
    <w:basedOn w:val="Normal"/>
    <w:next w:val="Normal"/>
    <w:autoRedefine/>
    <w:uiPriority w:val="39"/>
    <w:rsid w:val="00A62398"/>
    <w:pPr>
      <w:ind w:left="960"/>
      <w:jc w:val="both"/>
    </w:pPr>
    <w:rPr>
      <w:sz w:val="18"/>
      <w:szCs w:val="18"/>
    </w:rPr>
  </w:style>
  <w:style w:type="paragraph" w:styleId="TOC6">
    <w:name w:val="toc 6"/>
    <w:basedOn w:val="Normal"/>
    <w:next w:val="Normal"/>
    <w:autoRedefine/>
    <w:uiPriority w:val="39"/>
    <w:rsid w:val="00A62398"/>
    <w:pPr>
      <w:ind w:left="1200"/>
      <w:jc w:val="both"/>
    </w:pPr>
    <w:rPr>
      <w:sz w:val="18"/>
      <w:szCs w:val="18"/>
    </w:rPr>
  </w:style>
  <w:style w:type="paragraph" w:styleId="TOC7">
    <w:name w:val="toc 7"/>
    <w:basedOn w:val="Normal"/>
    <w:next w:val="Normal"/>
    <w:autoRedefine/>
    <w:uiPriority w:val="39"/>
    <w:rsid w:val="00A62398"/>
    <w:pPr>
      <w:ind w:left="1440"/>
      <w:jc w:val="both"/>
    </w:pPr>
    <w:rPr>
      <w:sz w:val="18"/>
      <w:szCs w:val="18"/>
    </w:rPr>
  </w:style>
  <w:style w:type="paragraph" w:styleId="TOC8">
    <w:name w:val="toc 8"/>
    <w:basedOn w:val="Normal"/>
    <w:next w:val="Normal"/>
    <w:autoRedefine/>
    <w:uiPriority w:val="39"/>
    <w:rsid w:val="00A62398"/>
    <w:pPr>
      <w:ind w:left="1680"/>
      <w:jc w:val="both"/>
    </w:pPr>
    <w:rPr>
      <w:sz w:val="18"/>
      <w:szCs w:val="18"/>
    </w:rPr>
  </w:style>
  <w:style w:type="paragraph" w:styleId="TOC9">
    <w:name w:val="toc 9"/>
    <w:basedOn w:val="Normal"/>
    <w:next w:val="Normal"/>
    <w:autoRedefine/>
    <w:uiPriority w:val="39"/>
    <w:rsid w:val="00A62398"/>
    <w:pPr>
      <w:ind w:left="1920"/>
      <w:jc w:val="both"/>
    </w:pPr>
    <w:rPr>
      <w:sz w:val="18"/>
      <w:szCs w:val="18"/>
    </w:rPr>
  </w:style>
  <w:style w:type="character" w:styleId="PageNumber">
    <w:name w:val="page number"/>
    <w:basedOn w:val="DefaultParagraphFont"/>
    <w:rsid w:val="00A62398"/>
  </w:style>
  <w:style w:type="character" w:customStyle="1" w:styleId="nonproportionaltextfont1">
    <w:name w:val="nonproportionaltextfont1"/>
    <w:basedOn w:val="DefaultParagraphFont"/>
    <w:rsid w:val="00A62398"/>
    <w:rPr>
      <w:rFonts w:ascii="Courier" w:hAnsi="Courier" w:hint="default"/>
    </w:rPr>
  </w:style>
  <w:style w:type="paragraph" w:customStyle="1" w:styleId="brk">
    <w:name w:val="brk"/>
    <w:basedOn w:val="Normal"/>
    <w:rsid w:val="00A62398"/>
    <w:pPr>
      <w:pageBreakBefore/>
      <w:spacing w:before="100" w:beforeAutospacing="1" w:after="100" w:afterAutospacing="1"/>
      <w:jc w:val="both"/>
    </w:pPr>
    <w:rPr>
      <w:sz w:val="28"/>
      <w:szCs w:val="28"/>
    </w:rPr>
  </w:style>
  <w:style w:type="paragraph" w:customStyle="1" w:styleId="documentbody">
    <w:name w:val="documentbody"/>
    <w:basedOn w:val="Heading2"/>
    <w:link w:val="documentbodyChar"/>
    <w:rsid w:val="00A62398"/>
    <w:pPr>
      <w:keepLines w:val="0"/>
      <w:spacing w:before="240" w:after="0" w:line="276" w:lineRule="auto"/>
      <w:ind w:right="90"/>
      <w:jc w:val="both"/>
    </w:pPr>
    <w:rPr>
      <w:rFonts w:ascii="Times New Roman" w:eastAsia="Calibri" w:hAnsi="Times New Roman" w:cs="Times New Roman"/>
      <w:bCs/>
      <w:iCs/>
      <w:color w:val="000000"/>
      <w:u w:val="single"/>
      <w:lang w:val="en"/>
    </w:rPr>
  </w:style>
  <w:style w:type="character" w:customStyle="1" w:styleId="documentbodyChar">
    <w:name w:val="documentbody Char"/>
    <w:basedOn w:val="Heading2Char"/>
    <w:link w:val="documentbody"/>
    <w:rsid w:val="00A62398"/>
    <w:rPr>
      <w:rFonts w:ascii="Times New Roman" w:eastAsia="Calibri" w:hAnsi="Times New Roman" w:cs="Times New Roman"/>
      <w:bCs/>
      <w:iCs/>
      <w:color w:val="000000"/>
      <w:kern w:val="0"/>
      <w:sz w:val="32"/>
      <w:szCs w:val="32"/>
      <w:u w:val="single"/>
      <w:lang w:val="en"/>
      <w14:ligatures w14:val="none"/>
    </w:rPr>
  </w:style>
  <w:style w:type="table" w:styleId="TableGrid">
    <w:name w:val="Table Grid"/>
    <w:basedOn w:val="TableNormal"/>
    <w:uiPriority w:val="39"/>
    <w:rsid w:val="00A6239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2398"/>
    <w:rPr>
      <w:i/>
      <w:iCs/>
    </w:rPr>
  </w:style>
  <w:style w:type="paragraph" w:customStyle="1" w:styleId="Default">
    <w:name w:val="Default"/>
    <w:rsid w:val="00A62398"/>
    <w:pPr>
      <w:autoSpaceDE w:val="0"/>
      <w:autoSpaceDN w:val="0"/>
      <w:adjustRightInd w:val="0"/>
      <w:spacing w:after="0" w:line="240" w:lineRule="auto"/>
    </w:pPr>
    <w:rPr>
      <w:rFonts w:ascii="PGPMN C+ Univers" w:eastAsia="Times New Roman" w:hAnsi="PGPMN C+ Univers" w:cs="PGPMN C+ Univers"/>
      <w:color w:val="000000"/>
      <w:kern w:val="0"/>
      <w14:ligatures w14:val="none"/>
    </w:rPr>
  </w:style>
  <w:style w:type="paragraph" w:customStyle="1" w:styleId="CM3">
    <w:name w:val="CM3"/>
    <w:basedOn w:val="Default"/>
    <w:next w:val="Default"/>
    <w:uiPriority w:val="99"/>
    <w:rsid w:val="00A62398"/>
    <w:pPr>
      <w:spacing w:line="176" w:lineRule="atLeast"/>
    </w:pPr>
    <w:rPr>
      <w:rFonts w:cs="Times New Roman"/>
      <w:color w:val="auto"/>
    </w:rPr>
  </w:style>
  <w:style w:type="paragraph" w:customStyle="1" w:styleId="CM22">
    <w:name w:val="CM2+2"/>
    <w:basedOn w:val="Default"/>
    <w:next w:val="Default"/>
    <w:uiPriority w:val="99"/>
    <w:rsid w:val="00A62398"/>
    <w:pPr>
      <w:spacing w:line="291" w:lineRule="atLeast"/>
    </w:pPr>
    <w:rPr>
      <w:rFonts w:cs="Times New Roman"/>
      <w:color w:val="auto"/>
    </w:rPr>
  </w:style>
  <w:style w:type="paragraph" w:customStyle="1" w:styleId="CM23">
    <w:name w:val="CM2+3"/>
    <w:basedOn w:val="Default"/>
    <w:next w:val="Default"/>
    <w:uiPriority w:val="99"/>
    <w:rsid w:val="00A62398"/>
    <w:rPr>
      <w:rFonts w:cs="Times New Roman"/>
      <w:color w:val="auto"/>
    </w:rPr>
  </w:style>
  <w:style w:type="paragraph" w:customStyle="1" w:styleId="CM14">
    <w:name w:val="CM1+4"/>
    <w:basedOn w:val="Default"/>
    <w:next w:val="Default"/>
    <w:uiPriority w:val="99"/>
    <w:rsid w:val="00A62398"/>
    <w:pPr>
      <w:spacing w:line="291" w:lineRule="atLeast"/>
    </w:pPr>
    <w:rPr>
      <w:rFonts w:cs="Times New Roman"/>
      <w:color w:val="auto"/>
    </w:rPr>
  </w:style>
  <w:style w:type="paragraph" w:customStyle="1" w:styleId="CM2">
    <w:name w:val="CM2"/>
    <w:basedOn w:val="Default"/>
    <w:next w:val="Default"/>
    <w:uiPriority w:val="99"/>
    <w:rsid w:val="00A62398"/>
    <w:pPr>
      <w:spacing w:line="236" w:lineRule="atLeast"/>
    </w:pPr>
    <w:rPr>
      <w:rFonts w:cs="Times New Roman"/>
      <w:color w:val="auto"/>
    </w:rPr>
  </w:style>
  <w:style w:type="paragraph" w:customStyle="1" w:styleId="CM15">
    <w:name w:val="CM1+5"/>
    <w:basedOn w:val="Default"/>
    <w:next w:val="Default"/>
    <w:uiPriority w:val="99"/>
    <w:rsid w:val="00A62398"/>
    <w:pPr>
      <w:spacing w:line="291" w:lineRule="atLeast"/>
    </w:pPr>
    <w:rPr>
      <w:rFonts w:cs="Times New Roman"/>
      <w:color w:val="auto"/>
    </w:rPr>
  </w:style>
  <w:style w:type="paragraph" w:customStyle="1" w:styleId="CM16">
    <w:name w:val="CM1+6"/>
    <w:basedOn w:val="Default"/>
    <w:next w:val="Default"/>
    <w:uiPriority w:val="99"/>
    <w:rsid w:val="00A62398"/>
    <w:pPr>
      <w:spacing w:line="291" w:lineRule="atLeast"/>
    </w:pPr>
    <w:rPr>
      <w:rFonts w:cs="Times New Roman"/>
      <w:color w:val="auto"/>
    </w:rPr>
  </w:style>
  <w:style w:type="paragraph" w:styleId="DocumentMap">
    <w:name w:val="Document Map"/>
    <w:basedOn w:val="Normal"/>
    <w:link w:val="DocumentMapChar"/>
    <w:rsid w:val="00A62398"/>
    <w:pPr>
      <w:jc w:val="both"/>
    </w:pPr>
    <w:rPr>
      <w:rFonts w:ascii="Tahoma" w:hAnsi="Tahoma" w:cs="Tahoma"/>
      <w:sz w:val="16"/>
      <w:szCs w:val="16"/>
    </w:rPr>
  </w:style>
  <w:style w:type="character" w:customStyle="1" w:styleId="DocumentMapChar">
    <w:name w:val="Document Map Char"/>
    <w:basedOn w:val="DefaultParagraphFont"/>
    <w:link w:val="DocumentMap"/>
    <w:rsid w:val="00A62398"/>
    <w:rPr>
      <w:rFonts w:ascii="Tahoma" w:eastAsia="Times New Roman" w:hAnsi="Tahoma" w:cs="Tahoma"/>
      <w:kern w:val="0"/>
      <w:sz w:val="16"/>
      <w:szCs w:val="16"/>
      <w14:ligatures w14:val="none"/>
    </w:rPr>
  </w:style>
  <w:style w:type="character" w:styleId="FollowedHyperlink">
    <w:name w:val="FollowedHyperlink"/>
    <w:basedOn w:val="DefaultParagraphFont"/>
    <w:uiPriority w:val="99"/>
    <w:semiHidden/>
    <w:unhideWhenUsed/>
    <w:rsid w:val="00A62398"/>
    <w:rPr>
      <w:color w:val="96607D" w:themeColor="followedHyperlink"/>
      <w:u w:val="single"/>
    </w:rPr>
  </w:style>
  <w:style w:type="character" w:customStyle="1" w:styleId="term1">
    <w:name w:val="term1"/>
    <w:basedOn w:val="DefaultParagraphFont"/>
    <w:rsid w:val="00A62398"/>
    <w:rPr>
      <w:b/>
      <w:bCs/>
    </w:rPr>
  </w:style>
  <w:style w:type="numbering" w:customStyle="1" w:styleId="NoList11">
    <w:name w:val="No List11"/>
    <w:next w:val="NoList"/>
    <w:uiPriority w:val="99"/>
    <w:semiHidden/>
    <w:unhideWhenUsed/>
    <w:rsid w:val="00A62398"/>
  </w:style>
  <w:style w:type="numbering" w:customStyle="1" w:styleId="NoList2">
    <w:name w:val="No List2"/>
    <w:next w:val="NoList"/>
    <w:uiPriority w:val="99"/>
    <w:semiHidden/>
    <w:unhideWhenUsed/>
    <w:rsid w:val="00A62398"/>
  </w:style>
  <w:style w:type="paragraph" w:styleId="TOCHeading">
    <w:name w:val="TOC Heading"/>
    <w:basedOn w:val="Heading1"/>
    <w:next w:val="Normal"/>
    <w:uiPriority w:val="39"/>
    <w:semiHidden/>
    <w:unhideWhenUsed/>
    <w:qFormat/>
    <w:rsid w:val="00A62398"/>
    <w:pPr>
      <w:spacing w:before="480" w:after="0" w:line="276" w:lineRule="auto"/>
      <w:outlineLvl w:val="9"/>
    </w:pPr>
    <w:rPr>
      <w:b/>
      <w:bCs/>
      <w:sz w:val="28"/>
      <w:szCs w:val="28"/>
    </w:rPr>
  </w:style>
  <w:style w:type="table" w:customStyle="1" w:styleId="TableGrid1">
    <w:name w:val="Table Grid1"/>
    <w:basedOn w:val="TableNormal"/>
    <w:next w:val="TableGrid"/>
    <w:uiPriority w:val="59"/>
    <w:rsid w:val="00A623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62398"/>
  </w:style>
  <w:style w:type="character" w:styleId="HTMLCite">
    <w:name w:val="HTML Cite"/>
    <w:basedOn w:val="DefaultParagraphFont"/>
    <w:rsid w:val="00A62398"/>
    <w:rPr>
      <w:i/>
      <w:iCs/>
    </w:rPr>
  </w:style>
  <w:style w:type="paragraph" w:customStyle="1" w:styleId="Level4">
    <w:name w:val="Level 4"/>
    <w:basedOn w:val="Normal"/>
    <w:rsid w:val="00A62398"/>
    <w:pPr>
      <w:jc w:val="both"/>
      <w:outlineLvl w:val="3"/>
    </w:pPr>
    <w:rPr>
      <w:sz w:val="20"/>
      <w:szCs w:val="20"/>
    </w:rPr>
  </w:style>
  <w:style w:type="paragraph" w:customStyle="1" w:styleId="Level3">
    <w:name w:val="Level 3"/>
    <w:basedOn w:val="Normal"/>
    <w:rsid w:val="00A62398"/>
    <w:pPr>
      <w:numPr>
        <w:ilvl w:val="2"/>
        <w:numId w:val="46"/>
      </w:numPr>
      <w:jc w:val="both"/>
      <w:outlineLvl w:val="2"/>
    </w:pPr>
    <w:rPr>
      <w:sz w:val="20"/>
      <w:szCs w:val="20"/>
    </w:rPr>
  </w:style>
  <w:style w:type="paragraph" w:customStyle="1" w:styleId="Level5">
    <w:name w:val="Level 5"/>
    <w:basedOn w:val="Normal"/>
    <w:rsid w:val="00A62398"/>
    <w:pPr>
      <w:jc w:val="both"/>
      <w:outlineLvl w:val="4"/>
    </w:pPr>
    <w:rPr>
      <w:sz w:val="20"/>
      <w:szCs w:val="20"/>
    </w:rPr>
  </w:style>
  <w:style w:type="numbering" w:customStyle="1" w:styleId="Style2">
    <w:name w:val="Style2"/>
    <w:rsid w:val="00A62398"/>
    <w:pPr>
      <w:numPr>
        <w:numId w:val="43"/>
      </w:numPr>
    </w:pPr>
  </w:style>
  <w:style w:type="numbering" w:customStyle="1" w:styleId="Style3">
    <w:name w:val="Style3"/>
    <w:rsid w:val="00A62398"/>
    <w:pPr>
      <w:numPr>
        <w:numId w:val="44"/>
      </w:numPr>
    </w:pPr>
  </w:style>
  <w:style w:type="numbering" w:customStyle="1" w:styleId="Style4">
    <w:name w:val="Style4"/>
    <w:rsid w:val="00A62398"/>
    <w:pPr>
      <w:numPr>
        <w:numId w:val="45"/>
      </w:numPr>
    </w:pPr>
  </w:style>
  <w:style w:type="paragraph" w:styleId="CommentText">
    <w:name w:val="annotation text"/>
    <w:basedOn w:val="Normal"/>
    <w:link w:val="CommentTextChar"/>
    <w:rsid w:val="00A62398"/>
    <w:pPr>
      <w:jc w:val="both"/>
    </w:pPr>
    <w:rPr>
      <w:sz w:val="20"/>
      <w:szCs w:val="20"/>
    </w:rPr>
  </w:style>
  <w:style w:type="character" w:customStyle="1" w:styleId="CommentTextChar">
    <w:name w:val="Comment Text Char"/>
    <w:basedOn w:val="DefaultParagraphFont"/>
    <w:link w:val="CommentText"/>
    <w:rsid w:val="00A62398"/>
    <w:rPr>
      <w:rFonts w:ascii="Times New Roman" w:eastAsia="Times New Roman" w:hAnsi="Times New Roman" w:cs="Times New Roman"/>
      <w:kern w:val="0"/>
      <w:sz w:val="20"/>
      <w:szCs w:val="20"/>
      <w14:ligatures w14:val="none"/>
    </w:rPr>
  </w:style>
  <w:style w:type="character" w:styleId="CommentReference">
    <w:name w:val="annotation reference"/>
    <w:rsid w:val="00A62398"/>
    <w:rPr>
      <w:sz w:val="16"/>
      <w:szCs w:val="16"/>
    </w:rPr>
  </w:style>
  <w:style w:type="paragraph" w:styleId="BodyTextIndent">
    <w:name w:val="Body Text Indent"/>
    <w:basedOn w:val="Normal"/>
    <w:link w:val="BodyTextIndentChar"/>
    <w:rsid w:val="00A62398"/>
    <w:pPr>
      <w:tabs>
        <w:tab w:val="left" w:pos="2520"/>
      </w:tabs>
      <w:ind w:left="2520"/>
      <w:jc w:val="both"/>
    </w:pPr>
    <w:rPr>
      <w:sz w:val="20"/>
      <w:szCs w:val="20"/>
    </w:rPr>
  </w:style>
  <w:style w:type="character" w:customStyle="1" w:styleId="BodyTextIndentChar">
    <w:name w:val="Body Text Indent Char"/>
    <w:basedOn w:val="DefaultParagraphFont"/>
    <w:link w:val="BodyTextIndent"/>
    <w:rsid w:val="00A62398"/>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A62398"/>
    <w:pPr>
      <w:tabs>
        <w:tab w:val="left" w:pos="-1440"/>
      </w:tabs>
      <w:ind w:left="720"/>
      <w:jc w:val="both"/>
    </w:pPr>
    <w:rPr>
      <w:sz w:val="20"/>
      <w:szCs w:val="20"/>
    </w:rPr>
  </w:style>
  <w:style w:type="character" w:customStyle="1" w:styleId="BodyTextIndent2Char">
    <w:name w:val="Body Text Indent 2 Char"/>
    <w:basedOn w:val="DefaultParagraphFont"/>
    <w:link w:val="BodyTextIndent2"/>
    <w:rsid w:val="00A62398"/>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A6239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Pr>
      <w:sz w:val="20"/>
      <w:szCs w:val="20"/>
    </w:rPr>
  </w:style>
  <w:style w:type="character" w:customStyle="1" w:styleId="BodyTextIndent3Char">
    <w:name w:val="Body Text Indent 3 Char"/>
    <w:basedOn w:val="DefaultParagraphFont"/>
    <w:link w:val="BodyTextIndent3"/>
    <w:rsid w:val="00A62398"/>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nhideWhenUsed/>
    <w:rsid w:val="00A62398"/>
    <w:pPr>
      <w:jc w:val="both"/>
    </w:pPr>
    <w:rPr>
      <w:rFonts w:ascii="Consolas" w:eastAsia="Calibri" w:hAnsi="Consolas"/>
      <w:sz w:val="21"/>
      <w:szCs w:val="21"/>
    </w:rPr>
  </w:style>
  <w:style w:type="character" w:customStyle="1" w:styleId="PlainTextChar">
    <w:name w:val="Plain Text Char"/>
    <w:basedOn w:val="DefaultParagraphFont"/>
    <w:link w:val="PlainText"/>
    <w:rsid w:val="00A62398"/>
    <w:rPr>
      <w:rFonts w:ascii="Consolas" w:eastAsia="Calibri" w:hAnsi="Consolas" w:cs="Times New Roman"/>
      <w:kern w:val="0"/>
      <w:sz w:val="21"/>
      <w:szCs w:val="21"/>
      <w14:ligatures w14:val="none"/>
    </w:rPr>
  </w:style>
  <w:style w:type="paragraph" w:styleId="CommentSubject">
    <w:name w:val="annotation subject"/>
    <w:basedOn w:val="CommentText"/>
    <w:next w:val="CommentText"/>
    <w:link w:val="CommentSubjectChar"/>
    <w:rsid w:val="00A62398"/>
    <w:rPr>
      <w:b/>
      <w:bCs/>
    </w:rPr>
  </w:style>
  <w:style w:type="character" w:customStyle="1" w:styleId="CommentSubjectChar">
    <w:name w:val="Comment Subject Char"/>
    <w:basedOn w:val="CommentTextChar"/>
    <w:link w:val="CommentSubject"/>
    <w:rsid w:val="00A62398"/>
    <w:rPr>
      <w:rFonts w:ascii="Times New Roman" w:eastAsia="Times New Roman" w:hAnsi="Times New Roman" w:cs="Times New Roman"/>
      <w:b/>
      <w:bCs/>
      <w:kern w:val="0"/>
      <w:sz w:val="20"/>
      <w:szCs w:val="20"/>
      <w14:ligatures w14:val="none"/>
    </w:rPr>
  </w:style>
  <w:style w:type="numbering" w:customStyle="1" w:styleId="NoList4">
    <w:name w:val="No List4"/>
    <w:next w:val="NoList"/>
    <w:uiPriority w:val="99"/>
    <w:semiHidden/>
    <w:unhideWhenUsed/>
    <w:rsid w:val="00A62398"/>
  </w:style>
  <w:style w:type="table" w:customStyle="1" w:styleId="TableGrid2">
    <w:name w:val="Table Grid2"/>
    <w:basedOn w:val="TableNormal"/>
    <w:next w:val="TableGrid"/>
    <w:uiPriority w:val="59"/>
    <w:rsid w:val="00A6239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62398"/>
  </w:style>
  <w:style w:type="numbering" w:customStyle="1" w:styleId="NoList21">
    <w:name w:val="No List21"/>
    <w:next w:val="NoList"/>
    <w:uiPriority w:val="99"/>
    <w:semiHidden/>
    <w:unhideWhenUsed/>
    <w:rsid w:val="00A62398"/>
  </w:style>
  <w:style w:type="table" w:customStyle="1" w:styleId="TableGrid11">
    <w:name w:val="Table Grid11"/>
    <w:basedOn w:val="TableNormal"/>
    <w:next w:val="TableGrid"/>
    <w:uiPriority w:val="59"/>
    <w:rsid w:val="00A623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62398"/>
  </w:style>
  <w:style w:type="numbering" w:customStyle="1" w:styleId="Style21">
    <w:name w:val="Style21"/>
    <w:rsid w:val="00A62398"/>
    <w:pPr>
      <w:numPr>
        <w:numId w:val="47"/>
      </w:numPr>
    </w:pPr>
  </w:style>
  <w:style w:type="numbering" w:customStyle="1" w:styleId="Style31">
    <w:name w:val="Style31"/>
    <w:rsid w:val="00A62398"/>
    <w:pPr>
      <w:numPr>
        <w:numId w:val="48"/>
      </w:numPr>
    </w:pPr>
  </w:style>
  <w:style w:type="numbering" w:customStyle="1" w:styleId="Style41">
    <w:name w:val="Style41"/>
    <w:rsid w:val="00A62398"/>
    <w:pPr>
      <w:numPr>
        <w:numId w:val="49"/>
      </w:numPr>
    </w:pPr>
  </w:style>
  <w:style w:type="character" w:customStyle="1" w:styleId="cosearchterm">
    <w:name w:val="co_searchterm"/>
    <w:basedOn w:val="DefaultParagraphFont"/>
    <w:rsid w:val="00A62398"/>
  </w:style>
  <w:style w:type="numbering" w:customStyle="1" w:styleId="NoList5">
    <w:name w:val="No List5"/>
    <w:next w:val="NoList"/>
    <w:uiPriority w:val="99"/>
    <w:semiHidden/>
    <w:unhideWhenUsed/>
    <w:rsid w:val="00A62398"/>
  </w:style>
  <w:style w:type="paragraph" w:customStyle="1" w:styleId="Normal1">
    <w:name w:val="Normal1"/>
    <w:basedOn w:val="Normal"/>
    <w:rsid w:val="00A62398"/>
    <w:pPr>
      <w:spacing w:before="100" w:beforeAutospacing="1" w:after="100" w:afterAutospacing="1"/>
    </w:pPr>
  </w:style>
  <w:style w:type="character" w:customStyle="1" w:styleId="normalchar">
    <w:name w:val="normal__char"/>
    <w:basedOn w:val="DefaultParagraphFont"/>
    <w:rsid w:val="00A62398"/>
  </w:style>
  <w:style w:type="character" w:customStyle="1" w:styleId="apple-converted-space">
    <w:name w:val="apple-converted-space"/>
    <w:basedOn w:val="DefaultParagraphFont"/>
    <w:rsid w:val="00A62398"/>
  </w:style>
  <w:style w:type="character" w:customStyle="1" w:styleId="UnresolvedMention1">
    <w:name w:val="Unresolved Mention1"/>
    <w:basedOn w:val="DefaultParagraphFont"/>
    <w:uiPriority w:val="99"/>
    <w:semiHidden/>
    <w:unhideWhenUsed/>
    <w:rsid w:val="00A62398"/>
    <w:rPr>
      <w:color w:val="605E5C"/>
      <w:shd w:val="clear" w:color="auto" w:fill="E1DFDD"/>
    </w:rPr>
  </w:style>
  <w:style w:type="table" w:customStyle="1" w:styleId="TableGrid3">
    <w:name w:val="Table Grid3"/>
    <w:basedOn w:val="TableNormal"/>
    <w:next w:val="TableGrid"/>
    <w:uiPriority w:val="59"/>
    <w:rsid w:val="00A62398"/>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qFormat/>
    <w:rsid w:val="00A62398"/>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A62398"/>
    <w:rPr>
      <w:color w:val="605E5C"/>
      <w:shd w:val="clear" w:color="auto" w:fill="E1DFDD"/>
    </w:rPr>
  </w:style>
  <w:style w:type="character" w:customStyle="1" w:styleId="cf01">
    <w:name w:val="cf01"/>
    <w:rsid w:val="00A623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39</cp:revision>
  <dcterms:created xsi:type="dcterms:W3CDTF">2025-05-23T17:55:00Z</dcterms:created>
  <dcterms:modified xsi:type="dcterms:W3CDTF">2025-05-28T00:42:00Z</dcterms:modified>
</cp:coreProperties>
</file>